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2D34C" w14:textId="77777777" w:rsidR="008B30A6" w:rsidRPr="008F41C8" w:rsidRDefault="008B30A6" w:rsidP="008B30A6">
      <w:pPr>
        <w:overflowPunct w:val="0"/>
        <w:autoSpaceDE w:val="0"/>
        <w:autoSpaceDN w:val="0"/>
        <w:adjustRightInd w:val="0"/>
        <w:spacing w:after="0" w:line="240" w:lineRule="auto"/>
        <w:jc w:val="center"/>
        <w:textAlignment w:val="baseline"/>
        <w:rPr>
          <w:rFonts w:eastAsia="Times New Roman" w:cstheme="minorHAnsi"/>
          <w:b/>
          <w:sz w:val="24"/>
          <w:szCs w:val="24"/>
        </w:rPr>
      </w:pPr>
      <w:r w:rsidRPr="008F41C8">
        <w:rPr>
          <w:rFonts w:eastAsia="Times New Roman" w:cstheme="minorHAnsi"/>
          <w:b/>
          <w:sz w:val="24"/>
          <w:szCs w:val="24"/>
        </w:rPr>
        <w:t>JOB DESCRIPTION</w:t>
      </w:r>
    </w:p>
    <w:p w14:paraId="672A6659" w14:textId="77777777" w:rsidR="008B30A6" w:rsidRPr="008F41C8" w:rsidRDefault="008B30A6" w:rsidP="008B30A6">
      <w:pPr>
        <w:overflowPunct w:val="0"/>
        <w:autoSpaceDE w:val="0"/>
        <w:autoSpaceDN w:val="0"/>
        <w:adjustRightInd w:val="0"/>
        <w:spacing w:after="0" w:line="240" w:lineRule="auto"/>
        <w:jc w:val="center"/>
        <w:textAlignment w:val="baseline"/>
        <w:rPr>
          <w:rFonts w:eastAsia="Times New Roman" w:cstheme="minorHAnsi"/>
          <w:sz w:val="24"/>
          <w:szCs w:val="24"/>
        </w:rPr>
      </w:pPr>
    </w:p>
    <w:p w14:paraId="0A37501D" w14:textId="77777777" w:rsidR="008B30A6" w:rsidRPr="008F41C8" w:rsidRDefault="008B30A6" w:rsidP="008B30A6">
      <w:pPr>
        <w:overflowPunct w:val="0"/>
        <w:autoSpaceDE w:val="0"/>
        <w:autoSpaceDN w:val="0"/>
        <w:adjustRightInd w:val="0"/>
        <w:spacing w:after="0" w:line="240" w:lineRule="auto"/>
        <w:jc w:val="both"/>
        <w:textAlignment w:val="baseline"/>
        <w:rPr>
          <w:rFonts w:eastAsia="Times New Roman" w:cstheme="minorHAnsi"/>
          <w:sz w:val="24"/>
          <w:szCs w:val="24"/>
        </w:rPr>
      </w:pPr>
    </w:p>
    <w:p w14:paraId="02DF1958" w14:textId="77777777" w:rsidR="004C7689"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b/>
          <w:bCs/>
          <w:color w:val="000000"/>
        </w:rPr>
        <w:t>JOB TITLE</w:t>
      </w:r>
      <w:r w:rsidRPr="008F41C8">
        <w:rPr>
          <w:rStyle w:val="normaltextrun"/>
          <w:rFonts w:asciiTheme="minorHAnsi" w:hAnsiTheme="minorHAnsi" w:cstheme="minorHAnsi"/>
          <w:color w:val="000000"/>
        </w:rPr>
        <w:t>: Symphony on the Prairie Event Staff - Summer Seasonal</w:t>
      </w:r>
      <w:r w:rsidRPr="008F41C8">
        <w:rPr>
          <w:rStyle w:val="tabchar"/>
          <w:rFonts w:asciiTheme="minorHAnsi" w:hAnsiTheme="minorHAnsi" w:cstheme="minorHAnsi"/>
          <w:color w:val="000000"/>
        </w:rPr>
        <w:t xml:space="preserve"> </w:t>
      </w:r>
      <w:r w:rsidRPr="008F41C8">
        <w:rPr>
          <w:rStyle w:val="eop"/>
          <w:rFonts w:asciiTheme="minorHAnsi" w:hAnsiTheme="minorHAnsi" w:cstheme="minorHAnsi"/>
        </w:rPr>
        <w:t> </w:t>
      </w:r>
    </w:p>
    <w:p w14:paraId="43DC08B4" w14:textId="77777777" w:rsidR="004C7689"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b/>
          <w:bCs/>
          <w:color w:val="000000"/>
        </w:rPr>
        <w:t>DEPARTMENT</w:t>
      </w:r>
      <w:r w:rsidRPr="008F41C8">
        <w:rPr>
          <w:rStyle w:val="normaltextrun"/>
          <w:rFonts w:asciiTheme="minorHAnsi" w:hAnsiTheme="minorHAnsi" w:cstheme="minorHAnsi"/>
          <w:color w:val="000000"/>
        </w:rPr>
        <w:t>: Venue Operations</w:t>
      </w:r>
      <w:r w:rsidRPr="008F41C8">
        <w:rPr>
          <w:rStyle w:val="eop"/>
          <w:rFonts w:asciiTheme="minorHAnsi" w:hAnsiTheme="minorHAnsi" w:cstheme="minorHAnsi"/>
          <w:color w:val="000000"/>
        </w:rPr>
        <w:t> </w:t>
      </w:r>
    </w:p>
    <w:p w14:paraId="6B46C306" w14:textId="77777777" w:rsidR="004C7689" w:rsidRPr="008F41C8" w:rsidRDefault="004C7689" w:rsidP="004C7689">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8F41C8">
        <w:rPr>
          <w:rStyle w:val="normaltextrun"/>
          <w:rFonts w:asciiTheme="minorHAnsi" w:hAnsiTheme="minorHAnsi" w:cstheme="minorHAnsi"/>
          <w:b/>
          <w:bCs/>
          <w:color w:val="000000" w:themeColor="text1"/>
        </w:rPr>
        <w:t>REPORTS TO</w:t>
      </w:r>
      <w:r w:rsidRPr="008F41C8">
        <w:rPr>
          <w:rStyle w:val="normaltextrun"/>
          <w:rFonts w:asciiTheme="minorHAnsi" w:hAnsiTheme="minorHAnsi" w:cstheme="minorHAnsi"/>
          <w:color w:val="000000" w:themeColor="text1"/>
        </w:rPr>
        <w:t>: Event Manager</w:t>
      </w:r>
    </w:p>
    <w:p w14:paraId="6A05A809" w14:textId="77777777" w:rsidR="008B30A6" w:rsidRPr="008F41C8" w:rsidRDefault="008B30A6" w:rsidP="008B30A6">
      <w:pPr>
        <w:pBdr>
          <w:bottom w:val="single" w:sz="12" w:space="1" w:color="auto"/>
        </w:pBdr>
        <w:overflowPunct w:val="0"/>
        <w:autoSpaceDE w:val="0"/>
        <w:autoSpaceDN w:val="0"/>
        <w:adjustRightInd w:val="0"/>
        <w:spacing w:after="0" w:line="240" w:lineRule="auto"/>
        <w:jc w:val="both"/>
        <w:textAlignment w:val="baseline"/>
        <w:rPr>
          <w:rFonts w:eastAsia="Times New Roman" w:cstheme="minorHAnsi"/>
          <w:sz w:val="24"/>
          <w:szCs w:val="24"/>
        </w:rPr>
      </w:pPr>
    </w:p>
    <w:p w14:paraId="5A39BBE3" w14:textId="77777777" w:rsidR="008B30A6" w:rsidRPr="008F41C8" w:rsidRDefault="008B30A6" w:rsidP="008B30A6">
      <w:pPr>
        <w:overflowPunct w:val="0"/>
        <w:autoSpaceDE w:val="0"/>
        <w:autoSpaceDN w:val="0"/>
        <w:adjustRightInd w:val="0"/>
        <w:spacing w:after="0" w:line="240" w:lineRule="auto"/>
        <w:jc w:val="both"/>
        <w:textAlignment w:val="baseline"/>
        <w:rPr>
          <w:rFonts w:eastAsia="Times New Roman" w:cstheme="minorHAnsi"/>
          <w:sz w:val="24"/>
          <w:szCs w:val="24"/>
        </w:rPr>
      </w:pPr>
    </w:p>
    <w:p w14:paraId="6830F0DF" w14:textId="6719B342" w:rsidR="008B30A6" w:rsidRPr="008F41C8" w:rsidRDefault="0071751C" w:rsidP="008B30A6">
      <w:pPr>
        <w:overflowPunct w:val="0"/>
        <w:autoSpaceDE w:val="0"/>
        <w:autoSpaceDN w:val="0"/>
        <w:adjustRightInd w:val="0"/>
        <w:spacing w:after="0" w:line="240" w:lineRule="auto"/>
        <w:jc w:val="both"/>
        <w:textAlignment w:val="baseline"/>
        <w:rPr>
          <w:rFonts w:eastAsia="Times New Roman" w:cstheme="minorHAnsi"/>
          <w:b/>
          <w:sz w:val="24"/>
          <w:szCs w:val="24"/>
        </w:rPr>
      </w:pPr>
      <w:r w:rsidRPr="008F41C8">
        <w:rPr>
          <w:rFonts w:eastAsia="Times New Roman" w:cstheme="minorHAnsi"/>
          <w:b/>
          <w:sz w:val="24"/>
          <w:szCs w:val="24"/>
        </w:rPr>
        <w:t>POSITION SUMMARY:</w:t>
      </w:r>
    </w:p>
    <w:p w14:paraId="2407E624" w14:textId="77777777" w:rsidR="008F41C8" w:rsidRPr="008F41C8" w:rsidRDefault="004C7689" w:rsidP="008F41C8">
      <w:pPr>
        <w:pStyle w:val="paragraph"/>
        <w:spacing w:before="0" w:beforeAutospacing="0" w:after="0" w:afterAutospacing="0"/>
        <w:textAlignment w:val="baseline"/>
        <w:rPr>
          <w:rStyle w:val="normaltextrun"/>
          <w:rFonts w:asciiTheme="minorHAnsi" w:hAnsiTheme="minorHAnsi" w:cstheme="minorHAnsi"/>
          <w:color w:val="000000" w:themeColor="text1"/>
        </w:rPr>
      </w:pPr>
      <w:r w:rsidRPr="008F41C8">
        <w:rPr>
          <w:rStyle w:val="normaltextrun"/>
          <w:rFonts w:asciiTheme="minorHAnsi" w:hAnsiTheme="minorHAnsi" w:cstheme="minorHAnsi"/>
          <w:color w:val="000000" w:themeColor="text1"/>
        </w:rPr>
        <w:t xml:space="preserve">Seasonal, part-time position assisting with event management for Indianapolis Symphony Orchestra events at Conner Prairie from June through September. </w:t>
      </w:r>
    </w:p>
    <w:p w14:paraId="5CE9BD5B" w14:textId="77777777" w:rsidR="008F41C8" w:rsidRPr="008F41C8" w:rsidRDefault="008F41C8" w:rsidP="008F41C8">
      <w:pPr>
        <w:pStyle w:val="paragraph"/>
        <w:spacing w:before="0" w:beforeAutospacing="0" w:after="0" w:afterAutospacing="0"/>
        <w:textAlignment w:val="baseline"/>
        <w:rPr>
          <w:rStyle w:val="normaltextrun"/>
          <w:rFonts w:asciiTheme="minorHAnsi" w:hAnsiTheme="minorHAnsi" w:cstheme="minorHAnsi"/>
          <w:color w:val="000000" w:themeColor="text1"/>
        </w:rPr>
      </w:pPr>
    </w:p>
    <w:p w14:paraId="1083EB04" w14:textId="77777777" w:rsidR="008F41C8" w:rsidRPr="008F41C8" w:rsidRDefault="008F41C8" w:rsidP="008F41C8">
      <w:pPr>
        <w:pStyle w:val="paragraph"/>
        <w:spacing w:before="0" w:beforeAutospacing="0" w:after="0" w:afterAutospacing="0"/>
        <w:textAlignment w:val="baseline"/>
        <w:rPr>
          <w:rStyle w:val="normaltextrun"/>
          <w:rFonts w:asciiTheme="minorHAnsi" w:hAnsiTheme="minorHAnsi" w:cstheme="minorHAnsi"/>
          <w:b/>
          <w:color w:val="000000" w:themeColor="text1"/>
        </w:rPr>
      </w:pPr>
      <w:r w:rsidRPr="008F41C8">
        <w:rPr>
          <w:rStyle w:val="normaltextrun"/>
          <w:rFonts w:asciiTheme="minorHAnsi" w:hAnsiTheme="minorHAnsi" w:cstheme="minorHAnsi"/>
          <w:b/>
          <w:color w:val="000000" w:themeColor="text1"/>
        </w:rPr>
        <w:t xml:space="preserve">ROLES: </w:t>
      </w:r>
    </w:p>
    <w:p w14:paraId="7ABA49C1" w14:textId="77777777" w:rsidR="008F41C8" w:rsidRPr="008F41C8" w:rsidRDefault="008F41C8" w:rsidP="008F41C8">
      <w:pPr>
        <w:pStyle w:val="paragraph"/>
        <w:numPr>
          <w:ilvl w:val="0"/>
          <w:numId w:val="42"/>
        </w:numPr>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color w:val="000000" w:themeColor="text1"/>
        </w:rPr>
        <w:t xml:space="preserve">North Gate/Apple Rear - Assist with ticket taking, selling tickets, and directing to parking </w:t>
      </w:r>
      <w:r w:rsidRPr="008F41C8">
        <w:rPr>
          <w:rStyle w:val="eop"/>
          <w:rFonts w:asciiTheme="minorHAnsi" w:hAnsiTheme="minorHAnsi" w:cstheme="minorHAnsi"/>
          <w:color w:val="000000" w:themeColor="text1"/>
        </w:rPr>
        <w:t>on entry and egress</w:t>
      </w:r>
      <w:r w:rsidRPr="008F41C8">
        <w:rPr>
          <w:rFonts w:asciiTheme="minorHAnsi" w:hAnsiTheme="minorHAnsi" w:cstheme="minorHAnsi"/>
        </w:rPr>
        <w:t xml:space="preserve"> </w:t>
      </w:r>
    </w:p>
    <w:p w14:paraId="405FB299" w14:textId="77777777" w:rsidR="008F41C8" w:rsidRPr="008F41C8" w:rsidRDefault="008F41C8" w:rsidP="008F41C8">
      <w:pPr>
        <w:pStyle w:val="paragraph"/>
        <w:numPr>
          <w:ilvl w:val="0"/>
          <w:numId w:val="42"/>
        </w:numPr>
        <w:spacing w:before="0" w:beforeAutospacing="0" w:after="0" w:afterAutospacing="0"/>
        <w:textAlignment w:val="baseline"/>
        <w:rPr>
          <w:rStyle w:val="eop"/>
          <w:rFonts w:asciiTheme="minorHAnsi" w:hAnsiTheme="minorHAnsi" w:cstheme="minorHAnsi"/>
        </w:rPr>
      </w:pPr>
      <w:r w:rsidRPr="008F41C8">
        <w:rPr>
          <w:rStyle w:val="normaltextrun"/>
          <w:rFonts w:asciiTheme="minorHAnsi" w:hAnsiTheme="minorHAnsi" w:cstheme="minorHAnsi"/>
          <w:color w:val="000000"/>
        </w:rPr>
        <w:t>Golf Cart - Safely transport patrons to ground entrances and parking locations, while adhering to ground rules and policies. Monitor assigned parking areas</w:t>
      </w:r>
      <w:r w:rsidRPr="008F41C8">
        <w:rPr>
          <w:rStyle w:val="eop"/>
          <w:rFonts w:asciiTheme="minorHAnsi" w:hAnsiTheme="minorHAnsi" w:cstheme="minorHAnsi"/>
          <w:color w:val="000000"/>
        </w:rPr>
        <w:t> </w:t>
      </w:r>
    </w:p>
    <w:p w14:paraId="466F76A8" w14:textId="77777777" w:rsidR="008F41C8" w:rsidRPr="008F41C8" w:rsidRDefault="008F41C8" w:rsidP="008F41C8">
      <w:pPr>
        <w:pStyle w:val="paragraph"/>
        <w:numPr>
          <w:ilvl w:val="0"/>
          <w:numId w:val="42"/>
        </w:numPr>
        <w:spacing w:before="0" w:beforeAutospacing="0" w:after="0" w:afterAutospacing="0"/>
        <w:textAlignment w:val="baseline"/>
        <w:rPr>
          <w:rStyle w:val="eop"/>
          <w:rFonts w:asciiTheme="minorHAnsi" w:hAnsiTheme="minorHAnsi" w:cstheme="minorHAnsi"/>
        </w:rPr>
      </w:pPr>
      <w:r w:rsidRPr="008F41C8">
        <w:rPr>
          <w:rStyle w:val="normaltextrun"/>
          <w:rFonts w:asciiTheme="minorHAnsi" w:hAnsiTheme="minorHAnsi" w:cstheme="minorHAnsi"/>
          <w:color w:val="000000" w:themeColor="text1"/>
        </w:rPr>
        <w:t xml:space="preserve">Lawn </w:t>
      </w:r>
      <w:bookmarkStart w:id="0" w:name="_Int_Y1JaakCN"/>
      <w:r w:rsidRPr="008F41C8">
        <w:rPr>
          <w:rStyle w:val="normaltextrun"/>
          <w:rFonts w:asciiTheme="minorHAnsi" w:hAnsiTheme="minorHAnsi" w:cstheme="minorHAnsi"/>
          <w:color w:val="000000" w:themeColor="text1"/>
        </w:rPr>
        <w:t>Lead</w:t>
      </w:r>
      <w:bookmarkEnd w:id="0"/>
      <w:r w:rsidRPr="008F41C8">
        <w:rPr>
          <w:rStyle w:val="normaltextrun"/>
          <w:rFonts w:asciiTheme="minorHAnsi" w:hAnsiTheme="minorHAnsi" w:cstheme="minorHAnsi"/>
          <w:color w:val="000000" w:themeColor="text1"/>
        </w:rPr>
        <w:t xml:space="preserve"> - Supervise and monitor general seating areas, pathways, and playground</w:t>
      </w:r>
      <w:r w:rsidRPr="008F41C8">
        <w:rPr>
          <w:rStyle w:val="eop"/>
          <w:rFonts w:asciiTheme="minorHAnsi" w:hAnsiTheme="minorHAnsi" w:cstheme="minorHAnsi"/>
        </w:rPr>
        <w:t xml:space="preserve"> </w:t>
      </w:r>
    </w:p>
    <w:p w14:paraId="3BC6B03D" w14:textId="77777777" w:rsidR="008F41C8" w:rsidRPr="008F41C8" w:rsidRDefault="008F41C8" w:rsidP="008F41C8">
      <w:pPr>
        <w:pStyle w:val="paragraph"/>
        <w:numPr>
          <w:ilvl w:val="0"/>
          <w:numId w:val="42"/>
        </w:numPr>
        <w:spacing w:before="0" w:beforeAutospacing="0" w:after="0" w:afterAutospacing="0"/>
        <w:textAlignment w:val="baseline"/>
        <w:rPr>
          <w:rStyle w:val="eop"/>
          <w:rFonts w:asciiTheme="minorHAnsi" w:hAnsiTheme="minorHAnsi" w:cstheme="minorHAnsi"/>
        </w:rPr>
      </w:pPr>
      <w:r w:rsidRPr="008F41C8">
        <w:rPr>
          <w:rStyle w:val="normaltextrun"/>
          <w:rFonts w:asciiTheme="minorHAnsi" w:hAnsiTheme="minorHAnsi" w:cstheme="minorHAnsi"/>
          <w:color w:val="000000"/>
        </w:rPr>
        <w:t>Reserved Seating Lead- Supervise and monitor reserved table and reserved seating areas</w:t>
      </w:r>
      <w:r w:rsidRPr="008F41C8">
        <w:rPr>
          <w:rStyle w:val="eop"/>
          <w:rFonts w:asciiTheme="minorHAnsi" w:hAnsiTheme="minorHAnsi" w:cstheme="minorHAnsi"/>
          <w:color w:val="000000"/>
        </w:rPr>
        <w:t> </w:t>
      </w:r>
    </w:p>
    <w:p w14:paraId="1F1A0375" w14:textId="77777777" w:rsidR="008F41C8" w:rsidRPr="008F41C8" w:rsidRDefault="008F41C8" w:rsidP="008F41C8">
      <w:pPr>
        <w:pStyle w:val="paragraph"/>
        <w:numPr>
          <w:ilvl w:val="0"/>
          <w:numId w:val="42"/>
        </w:numPr>
        <w:spacing w:before="0" w:beforeAutospacing="0" w:after="0" w:afterAutospacing="0"/>
        <w:textAlignment w:val="baseline"/>
        <w:rPr>
          <w:rStyle w:val="eop"/>
          <w:rFonts w:asciiTheme="minorHAnsi" w:hAnsiTheme="minorHAnsi" w:cstheme="minorHAnsi"/>
        </w:rPr>
      </w:pPr>
      <w:r w:rsidRPr="008F41C8">
        <w:rPr>
          <w:rStyle w:val="normaltextrun"/>
          <w:rFonts w:asciiTheme="minorHAnsi" w:hAnsiTheme="minorHAnsi" w:cstheme="minorHAnsi"/>
          <w:color w:val="000000" w:themeColor="text1"/>
        </w:rPr>
        <w:t>Patron Services – Supervise and monitor the Patron Services tent and address patron questions and concerns</w:t>
      </w:r>
      <w:r w:rsidRPr="008F41C8">
        <w:rPr>
          <w:rStyle w:val="eop"/>
          <w:rFonts w:asciiTheme="minorHAnsi" w:hAnsiTheme="minorHAnsi" w:cstheme="minorHAnsi"/>
          <w:color w:val="000000" w:themeColor="text1"/>
        </w:rPr>
        <w:t> </w:t>
      </w:r>
    </w:p>
    <w:p w14:paraId="28776303" w14:textId="62DCD066" w:rsidR="004C7689" w:rsidRPr="008F41C8" w:rsidRDefault="008F41C8" w:rsidP="008F41C8">
      <w:pPr>
        <w:pStyle w:val="paragraph"/>
        <w:numPr>
          <w:ilvl w:val="0"/>
          <w:numId w:val="42"/>
        </w:numPr>
        <w:spacing w:before="0" w:beforeAutospacing="0" w:after="0" w:afterAutospacing="0"/>
        <w:textAlignment w:val="baseline"/>
        <w:rPr>
          <w:rStyle w:val="normaltextrun"/>
          <w:rFonts w:asciiTheme="minorHAnsi" w:hAnsiTheme="minorHAnsi" w:cstheme="minorHAnsi"/>
        </w:rPr>
      </w:pPr>
      <w:r w:rsidRPr="008F41C8">
        <w:rPr>
          <w:rStyle w:val="normaltextrun"/>
          <w:rFonts w:asciiTheme="minorHAnsi" w:hAnsiTheme="minorHAnsi" w:cstheme="minorHAnsi"/>
          <w:color w:val="000000" w:themeColor="text1"/>
        </w:rPr>
        <w:t>Sunset Lounge – Supervise and monitor the Huntington Bank Sunset Lounge </w:t>
      </w:r>
      <w:r w:rsidRPr="008F41C8">
        <w:rPr>
          <w:rStyle w:val="eop"/>
          <w:rFonts w:asciiTheme="minorHAnsi" w:hAnsiTheme="minorHAnsi" w:cstheme="minorHAnsi"/>
          <w:color w:val="000000" w:themeColor="text1"/>
        </w:rPr>
        <w:t> </w:t>
      </w:r>
    </w:p>
    <w:p w14:paraId="56F1D6FD" w14:textId="3C5BCA94" w:rsidR="004C7689" w:rsidRPr="008F41C8" w:rsidRDefault="004C7689" w:rsidP="004C7689">
      <w:pPr>
        <w:pBdr>
          <w:bottom w:val="single" w:sz="12" w:space="1" w:color="auto"/>
        </w:pBdr>
        <w:overflowPunct w:val="0"/>
        <w:autoSpaceDE w:val="0"/>
        <w:autoSpaceDN w:val="0"/>
        <w:adjustRightInd w:val="0"/>
        <w:spacing w:after="0" w:line="240" w:lineRule="auto"/>
        <w:jc w:val="both"/>
        <w:textAlignment w:val="baseline"/>
        <w:rPr>
          <w:rStyle w:val="normaltextrun"/>
          <w:rFonts w:cstheme="minorHAnsi"/>
          <w:b/>
          <w:i/>
          <w:color w:val="000000" w:themeColor="text1"/>
          <w:sz w:val="24"/>
          <w:szCs w:val="24"/>
        </w:rPr>
      </w:pPr>
      <w:r w:rsidRPr="008F41C8">
        <w:rPr>
          <w:rStyle w:val="normaltextrun"/>
          <w:rFonts w:cstheme="minorHAnsi"/>
          <w:b/>
          <w:i/>
          <w:color w:val="000000" w:themeColor="text1"/>
          <w:sz w:val="24"/>
          <w:szCs w:val="24"/>
        </w:rPr>
        <w:t xml:space="preserve">*Roles will vary and rotate based on schedule and availability  </w:t>
      </w:r>
    </w:p>
    <w:p w14:paraId="4B69FD62" w14:textId="77777777" w:rsidR="004C7689" w:rsidRPr="008F41C8" w:rsidRDefault="004C7689" w:rsidP="008B30A6">
      <w:pPr>
        <w:pBdr>
          <w:bottom w:val="single" w:sz="12" w:space="1" w:color="auto"/>
        </w:pBdr>
        <w:overflowPunct w:val="0"/>
        <w:autoSpaceDE w:val="0"/>
        <w:autoSpaceDN w:val="0"/>
        <w:adjustRightInd w:val="0"/>
        <w:spacing w:after="0" w:line="240" w:lineRule="auto"/>
        <w:jc w:val="both"/>
        <w:textAlignment w:val="baseline"/>
        <w:rPr>
          <w:rFonts w:eastAsia="Times New Roman" w:cstheme="minorHAnsi"/>
          <w:sz w:val="24"/>
          <w:szCs w:val="24"/>
        </w:rPr>
      </w:pPr>
    </w:p>
    <w:p w14:paraId="72A3D3EC" w14:textId="77777777" w:rsidR="008B30A6" w:rsidRPr="008F41C8" w:rsidRDefault="008B30A6" w:rsidP="008B30A6">
      <w:pPr>
        <w:overflowPunct w:val="0"/>
        <w:autoSpaceDE w:val="0"/>
        <w:autoSpaceDN w:val="0"/>
        <w:adjustRightInd w:val="0"/>
        <w:spacing w:after="0" w:line="240" w:lineRule="auto"/>
        <w:jc w:val="both"/>
        <w:textAlignment w:val="baseline"/>
        <w:rPr>
          <w:rFonts w:eastAsia="Times New Roman" w:cstheme="minorHAnsi"/>
          <w:sz w:val="24"/>
          <w:szCs w:val="24"/>
        </w:rPr>
      </w:pPr>
    </w:p>
    <w:p w14:paraId="585CB245" w14:textId="5FC0CFDC" w:rsidR="008B30A6" w:rsidRPr="008F41C8" w:rsidRDefault="48FE3A58" w:rsidP="12D4461A">
      <w:pPr>
        <w:overflowPunct w:val="0"/>
        <w:autoSpaceDE w:val="0"/>
        <w:autoSpaceDN w:val="0"/>
        <w:adjustRightInd w:val="0"/>
        <w:spacing w:after="0" w:line="240" w:lineRule="auto"/>
        <w:jc w:val="both"/>
        <w:textAlignment w:val="baseline"/>
        <w:rPr>
          <w:rFonts w:eastAsia="Times New Roman" w:cstheme="minorHAnsi"/>
          <w:b/>
          <w:bCs/>
          <w:sz w:val="24"/>
          <w:szCs w:val="24"/>
        </w:rPr>
      </w:pPr>
      <w:r w:rsidRPr="008F41C8">
        <w:rPr>
          <w:rFonts w:eastAsia="Times New Roman" w:cstheme="minorHAnsi"/>
          <w:b/>
          <w:bCs/>
          <w:sz w:val="24"/>
          <w:szCs w:val="24"/>
        </w:rPr>
        <w:t>REPRESENTATIVE DUTIES AND RESPONSIBILITIES:</w:t>
      </w:r>
    </w:p>
    <w:p w14:paraId="4839FA56" w14:textId="77777777" w:rsidR="004C7689" w:rsidRPr="008F41C8" w:rsidRDefault="004C7689" w:rsidP="004C7689">
      <w:pPr>
        <w:pStyle w:val="paragraph"/>
        <w:numPr>
          <w:ilvl w:val="0"/>
          <w:numId w:val="35"/>
        </w:numPr>
        <w:spacing w:before="0" w:beforeAutospacing="0" w:after="0" w:afterAutospacing="0"/>
        <w:textAlignment w:val="baseline"/>
        <w:rPr>
          <w:rStyle w:val="normaltextrun"/>
          <w:rFonts w:asciiTheme="minorHAnsi" w:hAnsiTheme="minorHAnsi" w:cstheme="minorHAnsi"/>
        </w:rPr>
      </w:pPr>
      <w:r w:rsidRPr="008F41C8">
        <w:rPr>
          <w:rStyle w:val="normaltextrun"/>
          <w:rFonts w:asciiTheme="minorHAnsi" w:hAnsiTheme="minorHAnsi" w:cstheme="minorHAnsi"/>
          <w:color w:val="000000" w:themeColor="text1"/>
        </w:rPr>
        <w:t>Clearly communicate venue policies and demonstrate volunteer assignments at Conner Prairie for volunteers.</w:t>
      </w:r>
    </w:p>
    <w:p w14:paraId="73457F7E" w14:textId="77777777" w:rsidR="004C7689" w:rsidRPr="008F41C8" w:rsidRDefault="004C7689" w:rsidP="004C7689">
      <w:pPr>
        <w:pStyle w:val="paragraph"/>
        <w:numPr>
          <w:ilvl w:val="0"/>
          <w:numId w:val="35"/>
        </w:numPr>
        <w:spacing w:before="0" w:beforeAutospacing="0" w:after="0" w:afterAutospacing="0"/>
        <w:textAlignment w:val="baseline"/>
        <w:rPr>
          <w:rStyle w:val="eop"/>
          <w:rFonts w:asciiTheme="minorHAnsi" w:hAnsiTheme="minorHAnsi" w:cstheme="minorHAnsi"/>
        </w:rPr>
      </w:pPr>
      <w:bookmarkStart w:id="1" w:name="_Int_0UvEKL4j"/>
      <w:r w:rsidRPr="008F41C8">
        <w:rPr>
          <w:rStyle w:val="normaltextrun"/>
          <w:rFonts w:asciiTheme="minorHAnsi" w:hAnsiTheme="minorHAnsi" w:cstheme="minorHAnsi"/>
          <w:color w:val="000000" w:themeColor="text1"/>
        </w:rPr>
        <w:t>Respond to patron requests, including but not limited to, ground policies, accessibility issues, and complaints.</w:t>
      </w:r>
      <w:bookmarkEnd w:id="1"/>
    </w:p>
    <w:p w14:paraId="4C390533" w14:textId="77777777" w:rsidR="004C7689" w:rsidRPr="008F41C8" w:rsidRDefault="004C7689" w:rsidP="004C7689">
      <w:pPr>
        <w:pStyle w:val="paragraph"/>
        <w:numPr>
          <w:ilvl w:val="0"/>
          <w:numId w:val="35"/>
        </w:numPr>
        <w:spacing w:before="0" w:beforeAutospacing="0" w:after="0" w:afterAutospacing="0"/>
        <w:textAlignment w:val="baseline"/>
        <w:rPr>
          <w:rStyle w:val="eop"/>
          <w:rFonts w:asciiTheme="minorHAnsi" w:hAnsiTheme="minorHAnsi" w:cstheme="minorHAnsi"/>
        </w:rPr>
      </w:pPr>
      <w:r w:rsidRPr="008F41C8">
        <w:rPr>
          <w:rStyle w:val="normaltextrun"/>
          <w:rFonts w:asciiTheme="minorHAnsi" w:hAnsiTheme="minorHAnsi" w:cstheme="minorHAnsi"/>
          <w:color w:val="000000" w:themeColor="text1"/>
        </w:rPr>
        <w:t>Routinely check in with volunteers to ensure customer service expectations are met and venue policies are observed.</w:t>
      </w:r>
    </w:p>
    <w:p w14:paraId="42895C41" w14:textId="77777777" w:rsidR="004C7689" w:rsidRPr="008F41C8" w:rsidRDefault="004C7689" w:rsidP="004C7689">
      <w:pPr>
        <w:pStyle w:val="paragraph"/>
        <w:numPr>
          <w:ilvl w:val="0"/>
          <w:numId w:val="35"/>
        </w:numPr>
        <w:spacing w:before="0" w:beforeAutospacing="0" w:after="0" w:afterAutospacing="0"/>
        <w:textAlignment w:val="baseline"/>
        <w:rPr>
          <w:rStyle w:val="eop"/>
          <w:rFonts w:asciiTheme="minorHAnsi" w:hAnsiTheme="minorHAnsi" w:cstheme="minorHAnsi"/>
        </w:rPr>
      </w:pPr>
      <w:r w:rsidRPr="008F41C8">
        <w:rPr>
          <w:rStyle w:val="normaltextrun"/>
          <w:rFonts w:asciiTheme="minorHAnsi" w:hAnsiTheme="minorHAnsi" w:cstheme="minorHAnsi"/>
          <w:color w:val="000000" w:themeColor="text1"/>
        </w:rPr>
        <w:t>Assist Event Manager(s) with responses to emergency situations.</w:t>
      </w:r>
    </w:p>
    <w:p w14:paraId="2AA50494" w14:textId="77777777" w:rsidR="004C7689" w:rsidRPr="008F41C8" w:rsidRDefault="004C7689" w:rsidP="004C7689">
      <w:pPr>
        <w:pStyle w:val="paragraph"/>
        <w:numPr>
          <w:ilvl w:val="0"/>
          <w:numId w:val="35"/>
        </w:numPr>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color w:val="000000" w:themeColor="text1"/>
        </w:rPr>
        <w:t>Perform other duties as assigned.</w:t>
      </w:r>
    </w:p>
    <w:p w14:paraId="5F9955E4" w14:textId="755349B8" w:rsidR="0071751C" w:rsidRPr="008F41C8" w:rsidRDefault="004C7689" w:rsidP="008F41C8">
      <w:pPr>
        <w:pStyle w:val="paragraph"/>
        <w:spacing w:before="0" w:beforeAutospacing="0" w:after="0" w:afterAutospacing="0"/>
        <w:textAlignment w:val="baseline"/>
        <w:rPr>
          <w:rFonts w:asciiTheme="minorHAnsi" w:hAnsiTheme="minorHAnsi" w:cstheme="minorHAnsi"/>
        </w:rPr>
      </w:pPr>
      <w:r w:rsidRPr="008F41C8">
        <w:rPr>
          <w:rStyle w:val="eop"/>
          <w:rFonts w:asciiTheme="minorHAnsi" w:hAnsiTheme="minorHAnsi" w:cstheme="minorHAnsi"/>
        </w:rPr>
        <w:t> </w:t>
      </w:r>
    </w:p>
    <w:p w14:paraId="1D3D2E47" w14:textId="38CA8603" w:rsidR="008B30A6" w:rsidRPr="008F41C8" w:rsidRDefault="008B30A6" w:rsidP="008B30A6">
      <w:pPr>
        <w:overflowPunct w:val="0"/>
        <w:autoSpaceDE w:val="0"/>
        <w:autoSpaceDN w:val="0"/>
        <w:adjustRightInd w:val="0"/>
        <w:spacing w:after="0" w:line="240" w:lineRule="auto"/>
        <w:textAlignment w:val="baseline"/>
        <w:rPr>
          <w:rFonts w:eastAsia="Times New Roman" w:cstheme="minorHAnsi"/>
          <w:b/>
          <w:sz w:val="24"/>
          <w:szCs w:val="24"/>
        </w:rPr>
      </w:pPr>
      <w:r w:rsidRPr="008F41C8">
        <w:rPr>
          <w:rFonts w:eastAsia="Times New Roman" w:cstheme="minorHAnsi"/>
          <w:b/>
          <w:sz w:val="24"/>
          <w:szCs w:val="24"/>
        </w:rPr>
        <w:t>MINIMUM REQUIREMENTS:</w:t>
      </w:r>
    </w:p>
    <w:p w14:paraId="0AED8B65" w14:textId="7F5E14F0" w:rsidR="004C7689" w:rsidRPr="008F41C8" w:rsidRDefault="004C7689" w:rsidP="004C7689">
      <w:pPr>
        <w:pStyle w:val="paragraph"/>
        <w:spacing w:before="0" w:beforeAutospacing="0" w:after="0" w:afterAutospacing="0"/>
        <w:textAlignment w:val="baseline"/>
        <w:rPr>
          <w:rStyle w:val="eop"/>
          <w:rFonts w:asciiTheme="minorHAnsi" w:hAnsiTheme="minorHAnsi" w:cstheme="minorHAnsi"/>
          <w:color w:val="000000" w:themeColor="text1"/>
        </w:rPr>
      </w:pPr>
      <w:r w:rsidRPr="008F41C8">
        <w:rPr>
          <w:rStyle w:val="normaltextrun"/>
          <w:rFonts w:asciiTheme="minorHAnsi" w:hAnsiTheme="minorHAnsi" w:cstheme="minorHAnsi"/>
          <w:color w:val="000000" w:themeColor="text1"/>
        </w:rPr>
        <w:t>High school diploma or GED required. Experience in concert event management or volunteering with an arts venue is preferred.  Must be available to work nights, weekends, and select holidays from June to September. </w:t>
      </w:r>
      <w:r w:rsidRPr="008F41C8">
        <w:rPr>
          <w:rStyle w:val="eop"/>
          <w:rFonts w:asciiTheme="minorHAnsi" w:hAnsiTheme="minorHAnsi" w:cstheme="minorHAnsi"/>
          <w:color w:val="000000" w:themeColor="text1"/>
        </w:rPr>
        <w:t> </w:t>
      </w:r>
    </w:p>
    <w:p w14:paraId="57564474" w14:textId="238D0D5B" w:rsidR="004C7689" w:rsidRPr="008F41C8" w:rsidRDefault="004C7689" w:rsidP="004C7689">
      <w:pPr>
        <w:pStyle w:val="paragraph"/>
        <w:spacing w:before="0" w:beforeAutospacing="0" w:after="0" w:afterAutospacing="0"/>
        <w:textAlignment w:val="baseline"/>
        <w:rPr>
          <w:rStyle w:val="eop"/>
          <w:rFonts w:asciiTheme="minorHAnsi" w:hAnsiTheme="minorHAnsi" w:cstheme="minorHAnsi"/>
          <w:color w:val="000000" w:themeColor="text1"/>
        </w:rPr>
      </w:pPr>
    </w:p>
    <w:p w14:paraId="3AD10C67" w14:textId="77777777" w:rsidR="008F41C8" w:rsidRDefault="008F41C8" w:rsidP="004C7689">
      <w:pPr>
        <w:pStyle w:val="paragraph"/>
        <w:spacing w:before="0" w:beforeAutospacing="0" w:after="0" w:afterAutospacing="0"/>
        <w:textAlignment w:val="baseline"/>
        <w:rPr>
          <w:rStyle w:val="normaltextrun"/>
          <w:rFonts w:asciiTheme="minorHAnsi" w:hAnsiTheme="minorHAnsi" w:cstheme="minorHAnsi"/>
          <w:b/>
          <w:bCs/>
          <w:color w:val="000000"/>
        </w:rPr>
      </w:pPr>
    </w:p>
    <w:p w14:paraId="1BC06D17" w14:textId="66B4A2A9" w:rsidR="004C7689"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b/>
          <w:bCs/>
          <w:color w:val="000000"/>
        </w:rPr>
        <w:lastRenderedPageBreak/>
        <w:t>PHYSICAL REQUIREMENTS:</w:t>
      </w:r>
      <w:r w:rsidRPr="008F41C8">
        <w:rPr>
          <w:rStyle w:val="eop"/>
          <w:rFonts w:asciiTheme="minorHAnsi" w:hAnsiTheme="minorHAnsi" w:cstheme="minorHAnsi"/>
          <w:color w:val="000000"/>
        </w:rPr>
        <w:t> </w:t>
      </w:r>
    </w:p>
    <w:p w14:paraId="4025D310" w14:textId="77777777" w:rsidR="004C7689"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color w:val="000000" w:themeColor="text1"/>
        </w:rPr>
        <w:t xml:space="preserve">This position requires the ability to stand for extended periods of time. Position also requires the hearing and visual acuity to converse with internal and external constituents in person in an environment with moderate to heavy ambient noise. Must be able to lift 35 pounds without assistance. Will be required to navigate stairs and uneven ground while outdoors at Conner Prairie. Requires long hours in various weather conditions, including, but not limited </w:t>
      </w:r>
      <w:bookmarkStart w:id="2" w:name="_Int_Nq6dcUXK"/>
      <w:r w:rsidRPr="008F41C8">
        <w:rPr>
          <w:rStyle w:val="normaltextrun"/>
          <w:rFonts w:asciiTheme="minorHAnsi" w:hAnsiTheme="minorHAnsi" w:cstheme="minorHAnsi"/>
          <w:color w:val="000000" w:themeColor="text1"/>
        </w:rPr>
        <w:t>to:</w:t>
      </w:r>
      <w:bookmarkEnd w:id="2"/>
      <w:r w:rsidRPr="008F41C8">
        <w:rPr>
          <w:rStyle w:val="normaltextrun"/>
          <w:rFonts w:asciiTheme="minorHAnsi" w:hAnsiTheme="minorHAnsi" w:cstheme="minorHAnsi"/>
          <w:color w:val="000000" w:themeColor="text1"/>
        </w:rPr>
        <w:t xml:space="preserve"> heat, direct sun, rain. </w:t>
      </w:r>
      <w:r w:rsidRPr="008F41C8">
        <w:rPr>
          <w:rStyle w:val="eop"/>
          <w:rFonts w:asciiTheme="minorHAnsi" w:hAnsiTheme="minorHAnsi" w:cstheme="minorHAnsi"/>
          <w:color w:val="000000" w:themeColor="text1"/>
        </w:rPr>
        <w:t> </w:t>
      </w:r>
    </w:p>
    <w:p w14:paraId="1E129CF0" w14:textId="729E3D66" w:rsidR="004C7689" w:rsidRPr="008F41C8" w:rsidRDefault="008B30A6" w:rsidP="004C7689">
      <w:pPr>
        <w:pStyle w:val="paragraph"/>
        <w:spacing w:before="0" w:beforeAutospacing="0" w:after="0" w:afterAutospacing="0"/>
        <w:textAlignment w:val="baseline"/>
        <w:rPr>
          <w:rFonts w:asciiTheme="minorHAnsi" w:hAnsiTheme="minorHAnsi" w:cstheme="minorHAnsi"/>
        </w:rPr>
      </w:pPr>
      <w:r w:rsidRPr="008F41C8">
        <w:rPr>
          <w:rFonts w:asciiTheme="minorHAnsi" w:hAnsiTheme="minorHAnsi" w:cstheme="minorHAnsi"/>
          <w:b/>
        </w:rPr>
        <w:br/>
      </w:r>
      <w:r w:rsidR="004C7689" w:rsidRPr="008F41C8">
        <w:rPr>
          <w:rStyle w:val="normaltextrun"/>
          <w:rFonts w:asciiTheme="minorHAnsi" w:hAnsiTheme="minorHAnsi" w:cstheme="minorHAnsi"/>
          <w:b/>
          <w:bCs/>
          <w:color w:val="000000" w:themeColor="text1"/>
        </w:rPr>
        <w:t>INTERPERSONAL CONTACTS:</w:t>
      </w:r>
      <w:r w:rsidR="004C7689" w:rsidRPr="008F41C8">
        <w:rPr>
          <w:rStyle w:val="eop"/>
          <w:rFonts w:asciiTheme="minorHAnsi" w:hAnsiTheme="minorHAnsi" w:cstheme="minorHAnsi"/>
          <w:color w:val="000000" w:themeColor="text1"/>
        </w:rPr>
        <w:t> </w:t>
      </w:r>
    </w:p>
    <w:p w14:paraId="4B1B64C0" w14:textId="77777777" w:rsidR="004C7689"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b/>
          <w:bCs/>
          <w:color w:val="000000" w:themeColor="text1"/>
        </w:rPr>
        <w:t xml:space="preserve">INTERNAL: </w:t>
      </w:r>
      <w:r w:rsidRPr="008F41C8">
        <w:rPr>
          <w:rStyle w:val="normaltextrun"/>
          <w:rFonts w:asciiTheme="minorHAnsi" w:hAnsiTheme="minorHAnsi" w:cstheme="minorHAnsi"/>
          <w:color w:val="000000" w:themeColor="text1"/>
        </w:rPr>
        <w:t>Frequent contact with volunteer ushers and some contact with all levels of staff, employees, and musicians.</w:t>
      </w:r>
      <w:r w:rsidRPr="008F41C8">
        <w:rPr>
          <w:rStyle w:val="eop"/>
          <w:rFonts w:asciiTheme="minorHAnsi" w:hAnsiTheme="minorHAnsi" w:cstheme="minorHAnsi"/>
          <w:color w:val="000000" w:themeColor="text1"/>
        </w:rPr>
        <w:t> </w:t>
      </w:r>
    </w:p>
    <w:p w14:paraId="74F4F11D" w14:textId="69E57ECD" w:rsidR="004C7689" w:rsidRPr="008F41C8" w:rsidRDefault="004C7689" w:rsidP="004C7689">
      <w:pPr>
        <w:pStyle w:val="paragraph"/>
        <w:spacing w:before="0" w:beforeAutospacing="0" w:after="0" w:afterAutospacing="0"/>
        <w:textAlignment w:val="baseline"/>
        <w:rPr>
          <w:rStyle w:val="eop"/>
          <w:rFonts w:asciiTheme="minorHAnsi" w:hAnsiTheme="minorHAnsi" w:cstheme="minorHAnsi"/>
          <w:color w:val="000000"/>
        </w:rPr>
      </w:pPr>
      <w:r w:rsidRPr="008F41C8">
        <w:rPr>
          <w:rStyle w:val="normaltextrun"/>
          <w:rFonts w:asciiTheme="minorHAnsi" w:hAnsiTheme="minorHAnsi" w:cstheme="minorHAnsi"/>
          <w:b/>
          <w:bCs/>
          <w:color w:val="000000"/>
        </w:rPr>
        <w:t>EXTERNAL:</w:t>
      </w:r>
      <w:r w:rsidRPr="008F41C8">
        <w:rPr>
          <w:rStyle w:val="normaltextrun"/>
          <w:rFonts w:asciiTheme="minorHAnsi" w:hAnsiTheme="minorHAnsi" w:cstheme="minorHAnsi"/>
          <w:color w:val="000000"/>
        </w:rPr>
        <w:t xml:space="preserve"> Frequent contact with patrons and event volunteers.</w:t>
      </w:r>
      <w:r w:rsidRPr="008F41C8">
        <w:rPr>
          <w:rStyle w:val="eop"/>
          <w:rFonts w:asciiTheme="minorHAnsi" w:hAnsiTheme="minorHAnsi" w:cstheme="minorHAnsi"/>
          <w:color w:val="000000"/>
        </w:rPr>
        <w:t> </w:t>
      </w:r>
    </w:p>
    <w:p w14:paraId="0B0D55DA" w14:textId="77777777" w:rsidR="004C7689"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b/>
          <w:bCs/>
          <w:color w:val="000000" w:themeColor="text1"/>
        </w:rPr>
        <w:t>SPAN OF SUPERVISION</w:t>
      </w:r>
      <w:r w:rsidRPr="008F41C8">
        <w:rPr>
          <w:rStyle w:val="normaltextrun"/>
          <w:rFonts w:asciiTheme="minorHAnsi" w:hAnsiTheme="minorHAnsi" w:cstheme="minorHAnsi"/>
          <w:color w:val="000000" w:themeColor="text1"/>
        </w:rPr>
        <w:t>: The Event Staff will oversee volunteer ushers during concert hours with the Event Manager(s).</w:t>
      </w:r>
      <w:r w:rsidRPr="008F41C8">
        <w:rPr>
          <w:rStyle w:val="eop"/>
          <w:rFonts w:asciiTheme="minorHAnsi" w:hAnsiTheme="minorHAnsi" w:cstheme="minorHAnsi"/>
          <w:color w:val="000000" w:themeColor="text1"/>
        </w:rPr>
        <w:t> </w:t>
      </w:r>
    </w:p>
    <w:p w14:paraId="34B1A78E" w14:textId="33E67337" w:rsidR="00DB027F" w:rsidRPr="008F41C8" w:rsidRDefault="004C7689" w:rsidP="004C7689">
      <w:pPr>
        <w:pStyle w:val="paragraph"/>
        <w:spacing w:before="0" w:beforeAutospacing="0" w:after="0" w:afterAutospacing="0"/>
        <w:textAlignment w:val="baseline"/>
        <w:rPr>
          <w:rFonts w:asciiTheme="minorHAnsi" w:hAnsiTheme="minorHAnsi" w:cstheme="minorHAnsi"/>
        </w:rPr>
      </w:pPr>
      <w:r w:rsidRPr="008F41C8">
        <w:rPr>
          <w:rStyle w:val="normaltextrun"/>
          <w:rFonts w:asciiTheme="minorHAnsi" w:hAnsiTheme="minorHAnsi" w:cstheme="minorHAnsi"/>
          <w:b/>
          <w:bCs/>
          <w:color w:val="000000" w:themeColor="text1"/>
        </w:rPr>
        <w:t>SUPERVISION:  </w:t>
      </w:r>
      <w:r w:rsidRPr="008F41C8">
        <w:rPr>
          <w:rStyle w:val="normaltextrun"/>
          <w:rFonts w:asciiTheme="minorHAnsi" w:hAnsiTheme="minorHAnsi" w:cstheme="minorHAnsi"/>
          <w:color w:val="000000" w:themeColor="text1"/>
        </w:rPr>
        <w:t>The Event Staff will receive direct and frequent supervision from the Event Manager(s) and Director of Venue Operations</w:t>
      </w:r>
      <w:r w:rsidR="006C42CF">
        <w:rPr>
          <w:rStyle w:val="normaltextrun"/>
          <w:rFonts w:asciiTheme="minorHAnsi" w:hAnsiTheme="minorHAnsi" w:cstheme="minorHAnsi"/>
          <w:color w:val="000000" w:themeColor="text1"/>
        </w:rPr>
        <w:t>, as well as other staff of the Venue Operations department</w:t>
      </w:r>
      <w:r w:rsidRPr="008F41C8">
        <w:rPr>
          <w:rStyle w:val="normaltextrun"/>
          <w:rFonts w:asciiTheme="minorHAnsi" w:hAnsiTheme="minorHAnsi" w:cstheme="minorHAnsi"/>
          <w:color w:val="000000" w:themeColor="text1"/>
        </w:rPr>
        <w:t xml:space="preserve">. </w:t>
      </w:r>
    </w:p>
    <w:p w14:paraId="60061E4C" w14:textId="1F969540" w:rsidR="008B30A6" w:rsidRPr="008F41C8" w:rsidRDefault="008B30A6" w:rsidP="008B30A6">
      <w:pPr>
        <w:overflowPunct w:val="0"/>
        <w:autoSpaceDE w:val="0"/>
        <w:autoSpaceDN w:val="0"/>
        <w:adjustRightInd w:val="0"/>
        <w:spacing w:after="0" w:line="240" w:lineRule="auto"/>
        <w:textAlignment w:val="baseline"/>
        <w:rPr>
          <w:rFonts w:eastAsia="Times New Roman" w:cstheme="minorHAnsi"/>
          <w:sz w:val="24"/>
          <w:szCs w:val="24"/>
        </w:rPr>
      </w:pPr>
    </w:p>
    <w:p w14:paraId="6EE88E57" w14:textId="77777777" w:rsidR="008F41C8" w:rsidRPr="008F41C8" w:rsidRDefault="008F41C8" w:rsidP="008B30A6">
      <w:pPr>
        <w:overflowPunct w:val="0"/>
        <w:autoSpaceDE w:val="0"/>
        <w:autoSpaceDN w:val="0"/>
        <w:adjustRightInd w:val="0"/>
        <w:spacing w:after="0" w:line="240" w:lineRule="auto"/>
        <w:textAlignment w:val="baseline"/>
        <w:rPr>
          <w:rFonts w:eastAsia="Times New Roman" w:cstheme="minorHAnsi"/>
          <w:sz w:val="24"/>
          <w:szCs w:val="24"/>
        </w:rPr>
      </w:pPr>
    </w:p>
    <w:p w14:paraId="0B74F3DD" w14:textId="77777777" w:rsidR="00001BD5" w:rsidRPr="008F41C8" w:rsidRDefault="00001BD5" w:rsidP="00001BD5">
      <w:pPr>
        <w:overflowPunct w:val="0"/>
        <w:autoSpaceDE w:val="0"/>
        <w:autoSpaceDN w:val="0"/>
        <w:adjustRightInd w:val="0"/>
        <w:spacing w:after="0" w:line="240" w:lineRule="auto"/>
        <w:jc w:val="center"/>
        <w:textAlignment w:val="baseline"/>
        <w:rPr>
          <w:rFonts w:eastAsia="Times New Roman" w:cstheme="minorHAnsi"/>
          <w:b/>
          <w:bCs/>
          <w:sz w:val="24"/>
          <w:szCs w:val="24"/>
        </w:rPr>
      </w:pPr>
      <w:bookmarkStart w:id="3" w:name="_Toc11748871"/>
      <w:r w:rsidRPr="008F41C8">
        <w:rPr>
          <w:rFonts w:eastAsia="Times New Roman" w:cstheme="minorHAnsi"/>
          <w:b/>
          <w:bCs/>
          <w:sz w:val="24"/>
          <w:szCs w:val="24"/>
        </w:rPr>
        <w:t xml:space="preserve"> OUR MISSION</w:t>
      </w:r>
      <w:bookmarkEnd w:id="3"/>
    </w:p>
    <w:p w14:paraId="2117D950" w14:textId="6C295AAC" w:rsidR="00001BD5" w:rsidRPr="008F41C8" w:rsidRDefault="00E24D1B" w:rsidP="00DB027F">
      <w:pPr>
        <w:overflowPunct w:val="0"/>
        <w:autoSpaceDE w:val="0"/>
        <w:autoSpaceDN w:val="0"/>
        <w:adjustRightInd w:val="0"/>
        <w:spacing w:after="0" w:line="240" w:lineRule="auto"/>
        <w:jc w:val="center"/>
        <w:textAlignment w:val="baseline"/>
        <w:rPr>
          <w:rFonts w:eastAsia="Times New Roman" w:cstheme="minorHAnsi"/>
          <w:bCs/>
          <w:sz w:val="24"/>
          <w:szCs w:val="24"/>
        </w:rPr>
      </w:pPr>
      <w:r w:rsidRPr="008F41C8">
        <w:rPr>
          <w:rFonts w:eastAsia="Times New Roman" w:cstheme="minorHAnsi"/>
          <w:bCs/>
          <w:sz w:val="24"/>
          <w:szCs w:val="24"/>
        </w:rPr>
        <w:t xml:space="preserve">The </w:t>
      </w:r>
      <w:r w:rsidR="00DB027F" w:rsidRPr="008F41C8">
        <w:rPr>
          <w:rFonts w:eastAsia="Times New Roman" w:cstheme="minorHAnsi"/>
          <w:bCs/>
          <w:sz w:val="24"/>
          <w:szCs w:val="24"/>
        </w:rPr>
        <w:t xml:space="preserve">ISO </w:t>
      </w:r>
      <w:r w:rsidRPr="008F41C8">
        <w:rPr>
          <w:rFonts w:eastAsia="Times New Roman" w:cstheme="minorHAnsi"/>
          <w:bCs/>
          <w:sz w:val="24"/>
          <w:szCs w:val="24"/>
        </w:rPr>
        <w:t>inspires and unites our community through our music.</w:t>
      </w:r>
    </w:p>
    <w:p w14:paraId="1E8EDEB6" w14:textId="6A02AF67" w:rsidR="00E24D1B" w:rsidRPr="008F41C8" w:rsidRDefault="00E24D1B" w:rsidP="00001BD5">
      <w:pPr>
        <w:overflowPunct w:val="0"/>
        <w:autoSpaceDE w:val="0"/>
        <w:autoSpaceDN w:val="0"/>
        <w:adjustRightInd w:val="0"/>
        <w:spacing w:after="0" w:line="240" w:lineRule="auto"/>
        <w:textAlignment w:val="baseline"/>
        <w:rPr>
          <w:rFonts w:eastAsia="Times New Roman" w:cstheme="minorHAnsi"/>
          <w:bCs/>
          <w:sz w:val="24"/>
          <w:szCs w:val="24"/>
        </w:rPr>
      </w:pPr>
    </w:p>
    <w:p w14:paraId="040FE09B" w14:textId="222AA0DE" w:rsidR="00E24D1B" w:rsidRPr="008F41C8" w:rsidRDefault="00E24D1B" w:rsidP="00E24D1B">
      <w:pPr>
        <w:overflowPunct w:val="0"/>
        <w:autoSpaceDE w:val="0"/>
        <w:autoSpaceDN w:val="0"/>
        <w:adjustRightInd w:val="0"/>
        <w:spacing w:after="0" w:line="240" w:lineRule="auto"/>
        <w:jc w:val="center"/>
        <w:textAlignment w:val="baseline"/>
        <w:rPr>
          <w:rFonts w:eastAsia="Times New Roman" w:cstheme="minorHAnsi"/>
          <w:b/>
          <w:bCs/>
          <w:sz w:val="24"/>
          <w:szCs w:val="24"/>
        </w:rPr>
      </w:pPr>
      <w:r w:rsidRPr="008F41C8">
        <w:rPr>
          <w:rFonts w:eastAsia="Times New Roman" w:cstheme="minorHAnsi"/>
          <w:b/>
          <w:bCs/>
          <w:sz w:val="24"/>
          <w:szCs w:val="24"/>
        </w:rPr>
        <w:t>OUR VISION</w:t>
      </w:r>
    </w:p>
    <w:p w14:paraId="586A174C" w14:textId="1774B340" w:rsidR="00E24D1B" w:rsidRPr="008F41C8" w:rsidRDefault="00E24D1B" w:rsidP="00DB027F">
      <w:pPr>
        <w:overflowPunct w:val="0"/>
        <w:autoSpaceDE w:val="0"/>
        <w:autoSpaceDN w:val="0"/>
        <w:adjustRightInd w:val="0"/>
        <w:spacing w:after="0" w:line="240" w:lineRule="auto"/>
        <w:jc w:val="center"/>
        <w:textAlignment w:val="baseline"/>
        <w:rPr>
          <w:rFonts w:eastAsia="Times New Roman" w:cstheme="minorHAnsi"/>
          <w:bCs/>
          <w:sz w:val="24"/>
          <w:szCs w:val="24"/>
        </w:rPr>
      </w:pPr>
      <w:r w:rsidRPr="008F41C8">
        <w:rPr>
          <w:rFonts w:eastAsia="Times New Roman" w:cstheme="minorHAnsi"/>
          <w:bCs/>
          <w:sz w:val="24"/>
          <w:szCs w:val="24"/>
        </w:rPr>
        <w:t xml:space="preserve">The </w:t>
      </w:r>
      <w:r w:rsidR="00DB027F" w:rsidRPr="008F41C8">
        <w:rPr>
          <w:rFonts w:eastAsia="Times New Roman" w:cstheme="minorHAnsi"/>
          <w:bCs/>
          <w:sz w:val="24"/>
          <w:szCs w:val="24"/>
        </w:rPr>
        <w:t xml:space="preserve">ISO </w:t>
      </w:r>
      <w:r w:rsidRPr="008F41C8">
        <w:rPr>
          <w:rFonts w:eastAsia="Times New Roman" w:cstheme="minorHAnsi"/>
          <w:bCs/>
          <w:sz w:val="24"/>
          <w:szCs w:val="24"/>
        </w:rPr>
        <w:t>sets new standards as a dynamic leader in the arts, serving our community by creating innovative, engaging, and accessible musical and educational experiences.</w:t>
      </w:r>
    </w:p>
    <w:p w14:paraId="3656B9AB" w14:textId="77777777" w:rsidR="00001BD5" w:rsidRPr="008F41C8" w:rsidRDefault="00001BD5" w:rsidP="00001BD5">
      <w:pPr>
        <w:overflowPunct w:val="0"/>
        <w:autoSpaceDE w:val="0"/>
        <w:autoSpaceDN w:val="0"/>
        <w:adjustRightInd w:val="0"/>
        <w:spacing w:after="0" w:line="240" w:lineRule="auto"/>
        <w:textAlignment w:val="baseline"/>
        <w:rPr>
          <w:rFonts w:eastAsia="Times New Roman" w:cstheme="minorHAnsi"/>
          <w:bCs/>
          <w:sz w:val="24"/>
          <w:szCs w:val="24"/>
        </w:rPr>
      </w:pPr>
    </w:p>
    <w:p w14:paraId="4FC429EA" w14:textId="77171AFC" w:rsidR="00001BD5" w:rsidRPr="008F41C8" w:rsidRDefault="00001BD5" w:rsidP="00001BD5">
      <w:pPr>
        <w:overflowPunct w:val="0"/>
        <w:autoSpaceDE w:val="0"/>
        <w:autoSpaceDN w:val="0"/>
        <w:adjustRightInd w:val="0"/>
        <w:spacing w:after="0" w:line="240" w:lineRule="auto"/>
        <w:jc w:val="center"/>
        <w:textAlignment w:val="baseline"/>
        <w:rPr>
          <w:rFonts w:eastAsia="Times New Roman" w:cstheme="minorHAnsi"/>
          <w:b/>
          <w:bCs/>
          <w:sz w:val="24"/>
          <w:szCs w:val="24"/>
        </w:rPr>
      </w:pPr>
      <w:bookmarkStart w:id="4" w:name="_Toc11748872"/>
      <w:bookmarkStart w:id="5" w:name="_Toc333920665"/>
      <w:r w:rsidRPr="008F41C8">
        <w:rPr>
          <w:rFonts w:eastAsia="Times New Roman" w:cstheme="minorHAnsi"/>
          <w:b/>
          <w:bCs/>
          <w:sz w:val="24"/>
          <w:szCs w:val="24"/>
        </w:rPr>
        <w:t>OUR VALUES</w:t>
      </w:r>
      <w:bookmarkEnd w:id="4"/>
      <w:bookmarkEnd w:id="5"/>
    </w:p>
    <w:p w14:paraId="62F9E085" w14:textId="7468B115" w:rsidR="00E24D1B" w:rsidRPr="008F41C8" w:rsidRDefault="00E24D1B" w:rsidP="008F41C8">
      <w:pPr>
        <w:overflowPunct w:val="0"/>
        <w:autoSpaceDE w:val="0"/>
        <w:autoSpaceDN w:val="0"/>
        <w:adjustRightInd w:val="0"/>
        <w:spacing w:after="0" w:line="240" w:lineRule="auto"/>
        <w:jc w:val="center"/>
        <w:textAlignment w:val="baseline"/>
        <w:rPr>
          <w:rFonts w:eastAsia="Times New Roman" w:cstheme="minorHAnsi"/>
          <w:bCs/>
          <w:sz w:val="24"/>
          <w:szCs w:val="24"/>
        </w:rPr>
      </w:pPr>
      <w:r w:rsidRPr="008F41C8">
        <w:rPr>
          <w:rFonts w:eastAsia="Times New Roman" w:cstheme="minorHAnsi"/>
          <w:b/>
          <w:bCs/>
          <w:sz w:val="24"/>
          <w:szCs w:val="24"/>
        </w:rPr>
        <w:t>Inspiration</w:t>
      </w:r>
      <w:r w:rsidR="00DB027F" w:rsidRPr="008F41C8">
        <w:rPr>
          <w:rFonts w:eastAsia="Times New Roman" w:cstheme="minorHAnsi"/>
          <w:bCs/>
          <w:sz w:val="24"/>
          <w:szCs w:val="24"/>
        </w:rPr>
        <w:t xml:space="preserve">: </w:t>
      </w:r>
      <w:r w:rsidRPr="008F41C8">
        <w:rPr>
          <w:rFonts w:eastAsia="Times New Roman" w:cstheme="minorHAnsi"/>
          <w:bCs/>
          <w:sz w:val="24"/>
          <w:szCs w:val="24"/>
        </w:rPr>
        <w:t xml:space="preserve">We strive to offer inspiring musical and educational experiences for </w:t>
      </w:r>
      <w:r w:rsidR="00DB027F" w:rsidRPr="008F41C8">
        <w:rPr>
          <w:rFonts w:eastAsia="Times New Roman" w:cstheme="minorHAnsi"/>
          <w:bCs/>
          <w:sz w:val="24"/>
          <w:szCs w:val="24"/>
        </w:rPr>
        <w:t>ev</w:t>
      </w:r>
      <w:r w:rsidRPr="008F41C8">
        <w:rPr>
          <w:rFonts w:eastAsia="Times New Roman" w:cstheme="minorHAnsi"/>
          <w:bCs/>
          <w:sz w:val="24"/>
          <w:szCs w:val="24"/>
        </w:rPr>
        <w:t>eryone.</w:t>
      </w:r>
    </w:p>
    <w:p w14:paraId="2D9B5587" w14:textId="0438DA8D" w:rsidR="00E24D1B" w:rsidRPr="008F41C8" w:rsidRDefault="00E24D1B" w:rsidP="008F41C8">
      <w:pPr>
        <w:overflowPunct w:val="0"/>
        <w:autoSpaceDE w:val="0"/>
        <w:autoSpaceDN w:val="0"/>
        <w:adjustRightInd w:val="0"/>
        <w:spacing w:after="0" w:line="240" w:lineRule="auto"/>
        <w:jc w:val="center"/>
        <w:textAlignment w:val="baseline"/>
        <w:rPr>
          <w:rFonts w:eastAsia="Times New Roman" w:cstheme="minorHAnsi"/>
          <w:bCs/>
          <w:sz w:val="24"/>
          <w:szCs w:val="24"/>
        </w:rPr>
      </w:pPr>
      <w:r w:rsidRPr="008F41C8">
        <w:rPr>
          <w:rFonts w:eastAsia="Times New Roman" w:cstheme="minorHAnsi"/>
          <w:b/>
          <w:bCs/>
          <w:sz w:val="24"/>
          <w:szCs w:val="24"/>
        </w:rPr>
        <w:t>Unity</w:t>
      </w:r>
      <w:r w:rsidRPr="008F41C8">
        <w:rPr>
          <w:rFonts w:eastAsia="Times New Roman" w:cstheme="minorHAnsi"/>
          <w:bCs/>
          <w:sz w:val="24"/>
          <w:szCs w:val="24"/>
        </w:rPr>
        <w:t>:  We believe that collaboration makes us stronger.</w:t>
      </w:r>
    </w:p>
    <w:p w14:paraId="14250F9E" w14:textId="34465251" w:rsidR="00E24D1B" w:rsidRPr="008F41C8" w:rsidRDefault="00E24D1B" w:rsidP="008F41C8">
      <w:pPr>
        <w:overflowPunct w:val="0"/>
        <w:autoSpaceDE w:val="0"/>
        <w:autoSpaceDN w:val="0"/>
        <w:adjustRightInd w:val="0"/>
        <w:spacing w:after="0" w:line="240" w:lineRule="auto"/>
        <w:jc w:val="center"/>
        <w:textAlignment w:val="baseline"/>
        <w:rPr>
          <w:rFonts w:eastAsia="Times New Roman" w:cstheme="minorHAnsi"/>
          <w:bCs/>
          <w:sz w:val="24"/>
          <w:szCs w:val="24"/>
        </w:rPr>
      </w:pPr>
      <w:r w:rsidRPr="008F41C8">
        <w:rPr>
          <w:rFonts w:eastAsia="Times New Roman" w:cstheme="minorHAnsi"/>
          <w:b/>
          <w:bCs/>
          <w:sz w:val="24"/>
          <w:szCs w:val="24"/>
        </w:rPr>
        <w:t>Integrity</w:t>
      </w:r>
      <w:r w:rsidRPr="008F41C8">
        <w:rPr>
          <w:rFonts w:eastAsia="Times New Roman" w:cstheme="minorHAnsi"/>
          <w:bCs/>
          <w:sz w:val="24"/>
          <w:szCs w:val="24"/>
        </w:rPr>
        <w:t>:  We endeavor to instill a culture where everyone is treated with trust and respect.</w:t>
      </w:r>
    </w:p>
    <w:p w14:paraId="08D0B908" w14:textId="19D3298F" w:rsidR="00E24D1B" w:rsidRPr="008F41C8" w:rsidRDefault="00E24D1B" w:rsidP="008F41C8">
      <w:pPr>
        <w:overflowPunct w:val="0"/>
        <w:autoSpaceDE w:val="0"/>
        <w:autoSpaceDN w:val="0"/>
        <w:adjustRightInd w:val="0"/>
        <w:spacing w:after="0" w:line="240" w:lineRule="auto"/>
        <w:jc w:val="center"/>
        <w:textAlignment w:val="baseline"/>
        <w:rPr>
          <w:rFonts w:eastAsia="Times New Roman" w:cstheme="minorHAnsi"/>
          <w:bCs/>
          <w:sz w:val="24"/>
          <w:szCs w:val="24"/>
        </w:rPr>
      </w:pPr>
      <w:r w:rsidRPr="008F41C8">
        <w:rPr>
          <w:rFonts w:eastAsia="Times New Roman" w:cstheme="minorHAnsi"/>
          <w:b/>
          <w:bCs/>
          <w:sz w:val="24"/>
          <w:szCs w:val="24"/>
        </w:rPr>
        <w:t>Stewardship</w:t>
      </w:r>
      <w:r w:rsidRPr="008F41C8">
        <w:rPr>
          <w:rFonts w:eastAsia="Times New Roman" w:cstheme="minorHAnsi"/>
          <w:bCs/>
          <w:sz w:val="24"/>
          <w:szCs w:val="24"/>
        </w:rPr>
        <w:t>:  We are entrusted with sustaining a treasured community resource and are committed to its success.</w:t>
      </w:r>
    </w:p>
    <w:p w14:paraId="13CFF97E" w14:textId="3A6C2B00" w:rsidR="00DB027F" w:rsidRPr="008F41C8" w:rsidRDefault="00DB027F" w:rsidP="008F41C8">
      <w:pPr>
        <w:shd w:val="clear" w:color="auto" w:fill="FFFFFF"/>
        <w:spacing w:after="0" w:line="240" w:lineRule="auto"/>
        <w:textAlignment w:val="baseline"/>
        <w:rPr>
          <w:rFonts w:eastAsia="Times New Roman" w:cstheme="minorHAnsi"/>
          <w:b/>
          <w:bCs/>
          <w:color w:val="000000"/>
          <w:sz w:val="24"/>
          <w:szCs w:val="24"/>
          <w:bdr w:val="none" w:sz="0" w:space="0" w:color="auto" w:frame="1"/>
        </w:rPr>
      </w:pPr>
    </w:p>
    <w:p w14:paraId="083FAEBC" w14:textId="77777777" w:rsidR="00DB027F" w:rsidRPr="008F41C8" w:rsidRDefault="00DB027F" w:rsidP="00DB027F">
      <w:pPr>
        <w:shd w:val="clear" w:color="auto" w:fill="FFFFFF"/>
        <w:spacing w:after="0" w:line="240" w:lineRule="auto"/>
        <w:jc w:val="center"/>
        <w:textAlignment w:val="baseline"/>
        <w:rPr>
          <w:rFonts w:eastAsia="Times New Roman" w:cstheme="minorHAnsi"/>
          <w:b/>
          <w:bCs/>
          <w:color w:val="000000"/>
          <w:sz w:val="24"/>
          <w:szCs w:val="24"/>
          <w:bdr w:val="none" w:sz="0" w:space="0" w:color="auto" w:frame="1"/>
        </w:rPr>
      </w:pPr>
    </w:p>
    <w:p w14:paraId="06B28D67" w14:textId="69F0C406" w:rsidR="008F41C8" w:rsidRPr="008F41C8" w:rsidRDefault="008F41C8" w:rsidP="008F41C8">
      <w:pPr>
        <w:shd w:val="clear" w:color="auto" w:fill="FFFFFF"/>
        <w:spacing w:after="0" w:line="240" w:lineRule="auto"/>
        <w:jc w:val="center"/>
        <w:textAlignment w:val="baseline"/>
        <w:rPr>
          <w:rFonts w:eastAsia="Times New Roman" w:cstheme="minorHAnsi"/>
          <w:color w:val="000000"/>
          <w:sz w:val="24"/>
          <w:szCs w:val="24"/>
          <w:bdr w:val="none" w:sz="0" w:space="0" w:color="auto" w:frame="1"/>
        </w:rPr>
      </w:pPr>
      <w:r w:rsidRPr="008F41C8">
        <w:rPr>
          <w:rFonts w:eastAsia="Times New Roman" w:cstheme="minorHAnsi"/>
          <w:b/>
          <w:bCs/>
          <w:color w:val="000000"/>
          <w:sz w:val="24"/>
          <w:szCs w:val="24"/>
          <w:bdr w:val="none" w:sz="0" w:space="0" w:color="auto" w:frame="1"/>
        </w:rPr>
        <w:t>OUR DEIB VISION</w:t>
      </w:r>
    </w:p>
    <w:p w14:paraId="72AD7CFF" w14:textId="6AA9947E" w:rsidR="004F4CD2" w:rsidRPr="008F41C8" w:rsidRDefault="004F4CD2" w:rsidP="008F41C8">
      <w:pPr>
        <w:shd w:val="clear" w:color="auto" w:fill="FFFFFF"/>
        <w:spacing w:after="0" w:line="240" w:lineRule="auto"/>
        <w:jc w:val="both"/>
        <w:textAlignment w:val="baseline"/>
        <w:rPr>
          <w:rFonts w:eastAsia="Times New Roman" w:cstheme="minorHAnsi"/>
          <w:color w:val="000000"/>
          <w:sz w:val="24"/>
          <w:szCs w:val="24"/>
        </w:rPr>
      </w:pPr>
      <w:r w:rsidRPr="008F41C8">
        <w:rPr>
          <w:rFonts w:eastAsia="Times New Roman" w:cstheme="minorHAnsi"/>
          <w:color w:val="000000"/>
          <w:sz w:val="24"/>
          <w:szCs w:val="24"/>
          <w:bdr w:val="none" w:sz="0" w:space="0" w:color="auto" w:frame="1"/>
        </w:rPr>
        <w:t>We endeavor to model practices of diversity, inclusion, and equity in all that we do, including programming, people and culture, and community building. Through these practices, we will build a universal sense of belonging for all who connect with the ISO.</w:t>
      </w:r>
    </w:p>
    <w:p w14:paraId="049F31CB" w14:textId="77777777" w:rsidR="00001BD5" w:rsidRPr="008F41C8" w:rsidRDefault="00001BD5" w:rsidP="008F41C8">
      <w:pPr>
        <w:overflowPunct w:val="0"/>
        <w:autoSpaceDE w:val="0"/>
        <w:autoSpaceDN w:val="0"/>
        <w:adjustRightInd w:val="0"/>
        <w:spacing w:after="0" w:line="240" w:lineRule="auto"/>
        <w:jc w:val="both"/>
        <w:textAlignment w:val="baseline"/>
        <w:rPr>
          <w:rFonts w:eastAsia="Times New Roman" w:cstheme="minorHAnsi"/>
          <w:bCs/>
          <w:i/>
          <w:sz w:val="24"/>
          <w:szCs w:val="24"/>
        </w:rPr>
      </w:pPr>
    </w:p>
    <w:p w14:paraId="62486C05" w14:textId="49897C23" w:rsidR="00001BD5" w:rsidRPr="008F41C8" w:rsidRDefault="00001BD5" w:rsidP="008F41C8">
      <w:pPr>
        <w:overflowPunct w:val="0"/>
        <w:autoSpaceDE w:val="0"/>
        <w:autoSpaceDN w:val="0"/>
        <w:adjustRightInd w:val="0"/>
        <w:spacing w:after="0" w:line="240" w:lineRule="auto"/>
        <w:jc w:val="both"/>
        <w:textAlignment w:val="baseline"/>
        <w:rPr>
          <w:rFonts w:eastAsia="Times New Roman" w:cstheme="minorHAnsi"/>
          <w:bCs/>
          <w:i/>
          <w:sz w:val="24"/>
          <w:szCs w:val="24"/>
        </w:rPr>
      </w:pPr>
      <w:r w:rsidRPr="008F41C8">
        <w:rPr>
          <w:rFonts w:eastAsia="Times New Roman" w:cstheme="minorHAnsi"/>
          <w:bCs/>
          <w:i/>
          <w:sz w:val="24"/>
          <w:szCs w:val="24"/>
        </w:rPr>
        <w:t>The Indianapolis Symphony Orchestra is proud to be an Equal Opportunity Employer. All qualified applicants will receive consideration without regard to race, color, religion, gender, national origin, age, disability, sexual orientation, veteran status or any other status protected by law.</w:t>
      </w:r>
    </w:p>
    <w:p w14:paraId="2353A8F7" w14:textId="77777777" w:rsidR="008F41C8" w:rsidRPr="008F41C8" w:rsidRDefault="008F41C8" w:rsidP="008F78A7">
      <w:pPr>
        <w:spacing w:after="0" w:line="240" w:lineRule="auto"/>
        <w:jc w:val="center"/>
        <w:rPr>
          <w:rFonts w:cstheme="minorHAnsi"/>
          <w:b/>
          <w:sz w:val="24"/>
          <w:szCs w:val="24"/>
        </w:rPr>
      </w:pPr>
    </w:p>
    <w:p w14:paraId="66541829" w14:textId="62BA6222" w:rsidR="008F78A7" w:rsidRPr="008F41C8" w:rsidRDefault="008F78A7" w:rsidP="008F78A7">
      <w:pPr>
        <w:spacing w:after="0" w:line="240" w:lineRule="auto"/>
        <w:jc w:val="center"/>
        <w:rPr>
          <w:rFonts w:cstheme="minorHAnsi"/>
          <w:b/>
          <w:sz w:val="24"/>
          <w:szCs w:val="24"/>
        </w:rPr>
      </w:pPr>
      <w:r w:rsidRPr="008F41C8">
        <w:rPr>
          <w:rFonts w:cstheme="minorHAnsi"/>
          <w:b/>
          <w:sz w:val="24"/>
          <w:szCs w:val="24"/>
        </w:rPr>
        <w:t>Applications for this position should be sent to</w:t>
      </w:r>
    </w:p>
    <w:p w14:paraId="5B2FFBB5" w14:textId="77777777" w:rsidR="008F78A7" w:rsidRPr="008F41C8" w:rsidRDefault="008F78A7" w:rsidP="008F78A7">
      <w:pPr>
        <w:spacing w:after="0" w:line="240" w:lineRule="auto"/>
        <w:jc w:val="center"/>
        <w:rPr>
          <w:rFonts w:eastAsia="Times New Roman" w:cstheme="minorHAnsi"/>
          <w:b/>
          <w:sz w:val="24"/>
          <w:szCs w:val="24"/>
        </w:rPr>
      </w:pPr>
      <w:r w:rsidRPr="008F41C8">
        <w:rPr>
          <w:rFonts w:cstheme="minorHAnsi"/>
          <w:b/>
          <w:sz w:val="24"/>
          <w:szCs w:val="24"/>
        </w:rPr>
        <w:lastRenderedPageBreak/>
        <w:t>jobs@indianapolissymphony.org.</w:t>
      </w:r>
    </w:p>
    <w:sectPr w:rsidR="008F78A7" w:rsidRPr="008F41C8" w:rsidSect="003C428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83614" w14:textId="77777777" w:rsidR="00F12EBF" w:rsidRDefault="00F12EBF" w:rsidP="00387D6A">
      <w:pPr>
        <w:spacing w:after="0" w:line="240" w:lineRule="auto"/>
      </w:pPr>
      <w:r>
        <w:separator/>
      </w:r>
    </w:p>
  </w:endnote>
  <w:endnote w:type="continuationSeparator" w:id="0">
    <w:p w14:paraId="53D21543" w14:textId="77777777" w:rsidR="00F12EBF" w:rsidRDefault="00F12EBF" w:rsidP="0038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7A1E0" w14:textId="77777777" w:rsidR="00F12EBF" w:rsidRDefault="00F12EBF" w:rsidP="00387D6A">
      <w:pPr>
        <w:spacing w:after="0" w:line="240" w:lineRule="auto"/>
      </w:pPr>
      <w:r>
        <w:separator/>
      </w:r>
    </w:p>
  </w:footnote>
  <w:footnote w:type="continuationSeparator" w:id="0">
    <w:p w14:paraId="5DEFD917" w14:textId="77777777" w:rsidR="00F12EBF" w:rsidRDefault="00F12EBF" w:rsidP="0038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674FB1" w:rsidRDefault="00674FB1" w:rsidP="003C428F">
    <w:pPr>
      <w:pStyle w:val="Header"/>
      <w:jc w:val="center"/>
    </w:pPr>
    <w:r>
      <w:rPr>
        <w:noProof/>
      </w:rPr>
      <w:drawing>
        <wp:inline distT="0" distB="0" distL="0" distR="0" wp14:anchorId="2DF4548E" wp14:editId="07777777">
          <wp:extent cx="3648456" cy="7315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ISO-logo_horizontal-en_blk.jpg"/>
                  <pic:cNvPicPr/>
                </pic:nvPicPr>
                <pic:blipFill>
                  <a:blip r:embed="rId1">
                    <a:extLst>
                      <a:ext uri="{28A0092B-C50C-407E-A947-70E740481C1C}">
                        <a14:useLocalDpi xmlns:a14="http://schemas.microsoft.com/office/drawing/2010/main" val="0"/>
                      </a:ext>
                    </a:extLst>
                  </a:blip>
                  <a:stretch>
                    <a:fillRect/>
                  </a:stretch>
                </pic:blipFill>
                <pic:spPr>
                  <a:xfrm>
                    <a:off x="0" y="0"/>
                    <a:ext cx="3648456" cy="73152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9A4C6AE"/>
    <w:lvl w:ilvl="0">
      <w:numFmt w:val="bullet"/>
      <w:lvlText w:val="*"/>
      <w:lvlJc w:val="left"/>
    </w:lvl>
  </w:abstractNum>
  <w:abstractNum w:abstractNumId="1" w15:restartNumberingAfterBreak="0">
    <w:nsid w:val="01967305"/>
    <w:multiLevelType w:val="multilevel"/>
    <w:tmpl w:val="BC54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F83F8C"/>
    <w:multiLevelType w:val="hybridMultilevel"/>
    <w:tmpl w:val="3E14D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303A67"/>
    <w:multiLevelType w:val="multilevel"/>
    <w:tmpl w:val="7276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112362"/>
    <w:multiLevelType w:val="hybridMultilevel"/>
    <w:tmpl w:val="2CB4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2763F9"/>
    <w:multiLevelType w:val="hybridMultilevel"/>
    <w:tmpl w:val="143CBE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109FE"/>
    <w:multiLevelType w:val="multilevel"/>
    <w:tmpl w:val="11A09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093F3E"/>
    <w:multiLevelType w:val="hybridMultilevel"/>
    <w:tmpl w:val="D8BA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715B2"/>
    <w:multiLevelType w:val="multilevel"/>
    <w:tmpl w:val="E95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9059BE"/>
    <w:multiLevelType w:val="multilevel"/>
    <w:tmpl w:val="4C40C65E"/>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4853F1"/>
    <w:multiLevelType w:val="hybridMultilevel"/>
    <w:tmpl w:val="F2CABA2C"/>
    <w:lvl w:ilvl="0" w:tplc="6A00F7BC">
      <w:start w:val="1"/>
      <w:numFmt w:val="bullet"/>
      <w:lvlText w:val=""/>
      <w:lvlJc w:val="left"/>
      <w:pPr>
        <w:ind w:left="720" w:hanging="360"/>
      </w:pPr>
      <w:rPr>
        <w:rFonts w:ascii="Symbol" w:hAnsi="Symbol" w:hint="default"/>
        <w:b w:val="0"/>
        <w:i w:val="0"/>
        <w:color w:val="000000"/>
        <w:sz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D0ABE"/>
    <w:multiLevelType w:val="multilevel"/>
    <w:tmpl w:val="9046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D9171E"/>
    <w:multiLevelType w:val="hybridMultilevel"/>
    <w:tmpl w:val="0F0A41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DB1D0E"/>
    <w:multiLevelType w:val="multilevel"/>
    <w:tmpl w:val="7376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C05F89"/>
    <w:multiLevelType w:val="hybridMultilevel"/>
    <w:tmpl w:val="9F8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1289A"/>
    <w:multiLevelType w:val="multilevel"/>
    <w:tmpl w:val="AAB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C7F91"/>
    <w:multiLevelType w:val="multilevel"/>
    <w:tmpl w:val="3E9405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F17510"/>
    <w:multiLevelType w:val="hybridMultilevel"/>
    <w:tmpl w:val="4858E2BC"/>
    <w:lvl w:ilvl="0" w:tplc="7882A40E">
      <w:numFmt w:val="bullet"/>
      <w:lvlText w:val=""/>
      <w:lvlJc w:val="left"/>
      <w:pPr>
        <w:ind w:left="720" w:hanging="360"/>
      </w:pPr>
      <w:rPr>
        <w:rFonts w:ascii="Symbol" w:eastAsia="Times New Roman" w:hAnsi="Symbol"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D7F54"/>
    <w:multiLevelType w:val="hybridMultilevel"/>
    <w:tmpl w:val="47784C4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19" w15:restartNumberingAfterBreak="0">
    <w:nsid w:val="3C2D49C3"/>
    <w:multiLevelType w:val="multilevel"/>
    <w:tmpl w:val="DE5A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75A8A"/>
    <w:multiLevelType w:val="hybridMultilevel"/>
    <w:tmpl w:val="2F1CB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36326D"/>
    <w:multiLevelType w:val="hybridMultilevel"/>
    <w:tmpl w:val="868AC2C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E50400"/>
    <w:multiLevelType w:val="multilevel"/>
    <w:tmpl w:val="6AB4FC0C"/>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3" w15:restartNumberingAfterBreak="0">
    <w:nsid w:val="42090F1E"/>
    <w:multiLevelType w:val="multilevel"/>
    <w:tmpl w:val="412C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44B378E"/>
    <w:multiLevelType w:val="hybridMultilevel"/>
    <w:tmpl w:val="104CB8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F3224"/>
    <w:multiLevelType w:val="hybridMultilevel"/>
    <w:tmpl w:val="30988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83606"/>
    <w:multiLevelType w:val="multilevel"/>
    <w:tmpl w:val="AABA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B1308F"/>
    <w:multiLevelType w:val="multilevel"/>
    <w:tmpl w:val="4548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A13D0C"/>
    <w:multiLevelType w:val="hybridMultilevel"/>
    <w:tmpl w:val="545A7F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8A5597"/>
    <w:multiLevelType w:val="multilevel"/>
    <w:tmpl w:val="7376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EFA5AC7"/>
    <w:multiLevelType w:val="multilevel"/>
    <w:tmpl w:val="95A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FA22755"/>
    <w:multiLevelType w:val="hybridMultilevel"/>
    <w:tmpl w:val="679C5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812B0"/>
    <w:multiLevelType w:val="multilevel"/>
    <w:tmpl w:val="5AEC6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904075"/>
    <w:multiLevelType w:val="multilevel"/>
    <w:tmpl w:val="F536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CC37E7"/>
    <w:multiLevelType w:val="multilevel"/>
    <w:tmpl w:val="D2301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3C0FE7"/>
    <w:multiLevelType w:val="hybridMultilevel"/>
    <w:tmpl w:val="4A68C856"/>
    <w:lvl w:ilvl="0" w:tplc="6A00F7BC">
      <w:start w:val="1"/>
      <w:numFmt w:val="bullet"/>
      <w:lvlText w:val=""/>
      <w:lvlJc w:val="left"/>
      <w:pPr>
        <w:tabs>
          <w:tab w:val="num" w:pos="720"/>
        </w:tabs>
        <w:ind w:left="720" w:hanging="360"/>
      </w:pPr>
      <w:rPr>
        <w:rFonts w:ascii="Symbol" w:hAnsi="Symbol" w:hint="default"/>
        <w:b w:val="0"/>
        <w:i w:val="0"/>
        <w:color w:val="000000"/>
        <w:sz w:val="20"/>
        <w:u w:val="none"/>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655781"/>
    <w:multiLevelType w:val="multilevel"/>
    <w:tmpl w:val="689A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1F3BD5"/>
    <w:multiLevelType w:val="multilevel"/>
    <w:tmpl w:val="4030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5F4656"/>
    <w:multiLevelType w:val="multilevel"/>
    <w:tmpl w:val="0754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BEC6221"/>
    <w:multiLevelType w:val="multilevel"/>
    <w:tmpl w:val="CEE0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8C77F3"/>
    <w:multiLevelType w:val="hybridMultilevel"/>
    <w:tmpl w:val="E104E934"/>
    <w:lvl w:ilvl="0" w:tplc="FA94B30C">
      <w:start w:val="1"/>
      <w:numFmt w:val="bullet"/>
      <w:lvlText w:val="•"/>
      <w:lvlJc w:val="left"/>
      <w:pPr>
        <w:tabs>
          <w:tab w:val="num" w:pos="720"/>
        </w:tabs>
        <w:ind w:left="720" w:hanging="360"/>
      </w:pPr>
      <w:rPr>
        <w:rFonts w:ascii="Arial" w:hAnsi="Arial" w:hint="default"/>
      </w:rPr>
    </w:lvl>
    <w:lvl w:ilvl="1" w:tplc="78607D50" w:tentative="1">
      <w:start w:val="1"/>
      <w:numFmt w:val="bullet"/>
      <w:lvlText w:val="•"/>
      <w:lvlJc w:val="left"/>
      <w:pPr>
        <w:tabs>
          <w:tab w:val="num" w:pos="1440"/>
        </w:tabs>
        <w:ind w:left="1440" w:hanging="360"/>
      </w:pPr>
      <w:rPr>
        <w:rFonts w:ascii="Arial" w:hAnsi="Arial" w:hint="default"/>
      </w:rPr>
    </w:lvl>
    <w:lvl w:ilvl="2" w:tplc="E4481A7A" w:tentative="1">
      <w:start w:val="1"/>
      <w:numFmt w:val="bullet"/>
      <w:lvlText w:val="•"/>
      <w:lvlJc w:val="left"/>
      <w:pPr>
        <w:tabs>
          <w:tab w:val="num" w:pos="2160"/>
        </w:tabs>
        <w:ind w:left="2160" w:hanging="360"/>
      </w:pPr>
      <w:rPr>
        <w:rFonts w:ascii="Arial" w:hAnsi="Arial" w:hint="default"/>
      </w:rPr>
    </w:lvl>
    <w:lvl w:ilvl="3" w:tplc="F9A84DD4" w:tentative="1">
      <w:start w:val="1"/>
      <w:numFmt w:val="bullet"/>
      <w:lvlText w:val="•"/>
      <w:lvlJc w:val="left"/>
      <w:pPr>
        <w:tabs>
          <w:tab w:val="num" w:pos="2880"/>
        </w:tabs>
        <w:ind w:left="2880" w:hanging="360"/>
      </w:pPr>
      <w:rPr>
        <w:rFonts w:ascii="Arial" w:hAnsi="Arial" w:hint="default"/>
      </w:rPr>
    </w:lvl>
    <w:lvl w:ilvl="4" w:tplc="0E1A80E6" w:tentative="1">
      <w:start w:val="1"/>
      <w:numFmt w:val="bullet"/>
      <w:lvlText w:val="•"/>
      <w:lvlJc w:val="left"/>
      <w:pPr>
        <w:tabs>
          <w:tab w:val="num" w:pos="3600"/>
        </w:tabs>
        <w:ind w:left="3600" w:hanging="360"/>
      </w:pPr>
      <w:rPr>
        <w:rFonts w:ascii="Arial" w:hAnsi="Arial" w:hint="default"/>
      </w:rPr>
    </w:lvl>
    <w:lvl w:ilvl="5" w:tplc="87346EE0" w:tentative="1">
      <w:start w:val="1"/>
      <w:numFmt w:val="bullet"/>
      <w:lvlText w:val="•"/>
      <w:lvlJc w:val="left"/>
      <w:pPr>
        <w:tabs>
          <w:tab w:val="num" w:pos="4320"/>
        </w:tabs>
        <w:ind w:left="4320" w:hanging="360"/>
      </w:pPr>
      <w:rPr>
        <w:rFonts w:ascii="Arial" w:hAnsi="Arial" w:hint="default"/>
      </w:rPr>
    </w:lvl>
    <w:lvl w:ilvl="6" w:tplc="F9502C0A" w:tentative="1">
      <w:start w:val="1"/>
      <w:numFmt w:val="bullet"/>
      <w:lvlText w:val="•"/>
      <w:lvlJc w:val="left"/>
      <w:pPr>
        <w:tabs>
          <w:tab w:val="num" w:pos="5040"/>
        </w:tabs>
        <w:ind w:left="5040" w:hanging="360"/>
      </w:pPr>
      <w:rPr>
        <w:rFonts w:ascii="Arial" w:hAnsi="Arial" w:hint="default"/>
      </w:rPr>
    </w:lvl>
    <w:lvl w:ilvl="7" w:tplc="EB1E9250" w:tentative="1">
      <w:start w:val="1"/>
      <w:numFmt w:val="bullet"/>
      <w:lvlText w:val="•"/>
      <w:lvlJc w:val="left"/>
      <w:pPr>
        <w:tabs>
          <w:tab w:val="num" w:pos="5760"/>
        </w:tabs>
        <w:ind w:left="5760" w:hanging="360"/>
      </w:pPr>
      <w:rPr>
        <w:rFonts w:ascii="Arial" w:hAnsi="Arial" w:hint="default"/>
      </w:rPr>
    </w:lvl>
    <w:lvl w:ilvl="8" w:tplc="A3A203D2"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FFB0F06"/>
    <w:multiLevelType w:val="multilevel"/>
    <w:tmpl w:val="38D6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3005381">
    <w:abstractNumId w:val="16"/>
  </w:num>
  <w:num w:numId="2" w16cid:durableId="1224682193">
    <w:abstractNumId w:val="17"/>
  </w:num>
  <w:num w:numId="3" w16cid:durableId="229930904">
    <w:abstractNumId w:val="40"/>
  </w:num>
  <w:num w:numId="4" w16cid:durableId="2143569157">
    <w:abstractNumId w:val="25"/>
  </w:num>
  <w:num w:numId="5" w16cid:durableId="557402645">
    <w:abstractNumId w:val="2"/>
  </w:num>
  <w:num w:numId="6" w16cid:durableId="5879306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26728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8" w16cid:durableId="371269196">
    <w:abstractNumId w:val="22"/>
  </w:num>
  <w:num w:numId="9" w16cid:durableId="1093087460">
    <w:abstractNumId w:val="28"/>
  </w:num>
  <w:num w:numId="10" w16cid:durableId="671838907">
    <w:abstractNumId w:val="35"/>
  </w:num>
  <w:num w:numId="11" w16cid:durableId="827551496">
    <w:abstractNumId w:val="20"/>
  </w:num>
  <w:num w:numId="12" w16cid:durableId="368262326">
    <w:abstractNumId w:val="5"/>
  </w:num>
  <w:num w:numId="13" w16cid:durableId="850802039">
    <w:abstractNumId w:val="7"/>
  </w:num>
  <w:num w:numId="14" w16cid:durableId="1678075893">
    <w:abstractNumId w:val="24"/>
  </w:num>
  <w:num w:numId="15" w16cid:durableId="867447755">
    <w:abstractNumId w:val="12"/>
  </w:num>
  <w:num w:numId="16" w16cid:durableId="549263495">
    <w:abstractNumId w:val="21"/>
  </w:num>
  <w:num w:numId="17" w16cid:durableId="330184202">
    <w:abstractNumId w:val="10"/>
  </w:num>
  <w:num w:numId="18" w16cid:durableId="1881891482">
    <w:abstractNumId w:val="34"/>
  </w:num>
  <w:num w:numId="19" w16cid:durableId="1238174566">
    <w:abstractNumId w:val="19"/>
  </w:num>
  <w:num w:numId="20" w16cid:durableId="1917472220">
    <w:abstractNumId w:val="8"/>
  </w:num>
  <w:num w:numId="21" w16cid:durableId="2089842533">
    <w:abstractNumId w:val="39"/>
  </w:num>
  <w:num w:numId="22" w16cid:durableId="2084063903">
    <w:abstractNumId w:val="36"/>
  </w:num>
  <w:num w:numId="23" w16cid:durableId="73165061">
    <w:abstractNumId w:val="23"/>
  </w:num>
  <w:num w:numId="24" w16cid:durableId="914825305">
    <w:abstractNumId w:val="37"/>
  </w:num>
  <w:num w:numId="25" w16cid:durableId="2007240390">
    <w:abstractNumId w:val="11"/>
  </w:num>
  <w:num w:numId="26" w16cid:durableId="268126999">
    <w:abstractNumId w:val="41"/>
  </w:num>
  <w:num w:numId="27" w16cid:durableId="802192622">
    <w:abstractNumId w:val="3"/>
  </w:num>
  <w:num w:numId="28" w16cid:durableId="1705398422">
    <w:abstractNumId w:val="1"/>
  </w:num>
  <w:num w:numId="29" w16cid:durableId="1437865722">
    <w:abstractNumId w:val="32"/>
  </w:num>
  <w:num w:numId="30" w16cid:durableId="974944271">
    <w:abstractNumId w:val="6"/>
  </w:num>
  <w:num w:numId="31" w16cid:durableId="513302683">
    <w:abstractNumId w:val="27"/>
  </w:num>
  <w:num w:numId="32" w16cid:durableId="493692495">
    <w:abstractNumId w:val="38"/>
  </w:num>
  <w:num w:numId="33" w16cid:durableId="1671984839">
    <w:abstractNumId w:val="33"/>
  </w:num>
  <w:num w:numId="34" w16cid:durableId="1559324199">
    <w:abstractNumId w:val="30"/>
  </w:num>
  <w:num w:numId="35" w16cid:durableId="21707393">
    <w:abstractNumId w:val="4"/>
  </w:num>
  <w:num w:numId="36" w16cid:durableId="1934164490">
    <w:abstractNumId w:val="31"/>
  </w:num>
  <w:num w:numId="37" w16cid:durableId="1069885575">
    <w:abstractNumId w:val="15"/>
  </w:num>
  <w:num w:numId="38" w16cid:durableId="2146657549">
    <w:abstractNumId w:val="14"/>
  </w:num>
  <w:num w:numId="39" w16cid:durableId="13114162">
    <w:abstractNumId w:val="26"/>
  </w:num>
  <w:num w:numId="40" w16cid:durableId="1528060220">
    <w:abstractNumId w:val="9"/>
  </w:num>
  <w:num w:numId="41" w16cid:durableId="3215343">
    <w:abstractNumId w:val="29"/>
  </w:num>
  <w:num w:numId="42" w16cid:durableId="15656007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D6A"/>
    <w:rsid w:val="00001BD5"/>
    <w:rsid w:val="0001696C"/>
    <w:rsid w:val="0004614E"/>
    <w:rsid w:val="000B6EEF"/>
    <w:rsid w:val="00147C97"/>
    <w:rsid w:val="00164504"/>
    <w:rsid w:val="001A0879"/>
    <w:rsid w:val="001C0E6A"/>
    <w:rsid w:val="001C316A"/>
    <w:rsid w:val="002B249B"/>
    <w:rsid w:val="002E430F"/>
    <w:rsid w:val="002F22F6"/>
    <w:rsid w:val="00387D6A"/>
    <w:rsid w:val="003B22FF"/>
    <w:rsid w:val="003C428F"/>
    <w:rsid w:val="003F1E1A"/>
    <w:rsid w:val="003F515A"/>
    <w:rsid w:val="00405805"/>
    <w:rsid w:val="004559E7"/>
    <w:rsid w:val="00456E97"/>
    <w:rsid w:val="004A409D"/>
    <w:rsid w:val="004C7689"/>
    <w:rsid w:val="004F4CD2"/>
    <w:rsid w:val="005316A8"/>
    <w:rsid w:val="00551B5A"/>
    <w:rsid w:val="00584330"/>
    <w:rsid w:val="00591E98"/>
    <w:rsid w:val="006065AE"/>
    <w:rsid w:val="00610975"/>
    <w:rsid w:val="00674FB1"/>
    <w:rsid w:val="006B562D"/>
    <w:rsid w:val="006C42CF"/>
    <w:rsid w:val="006F724D"/>
    <w:rsid w:val="0071751C"/>
    <w:rsid w:val="00734A53"/>
    <w:rsid w:val="00752350"/>
    <w:rsid w:val="00775B05"/>
    <w:rsid w:val="007C09B2"/>
    <w:rsid w:val="00805803"/>
    <w:rsid w:val="00845ED6"/>
    <w:rsid w:val="008B30A6"/>
    <w:rsid w:val="008F41C8"/>
    <w:rsid w:val="008F78A7"/>
    <w:rsid w:val="0092206B"/>
    <w:rsid w:val="009220B4"/>
    <w:rsid w:val="009B694E"/>
    <w:rsid w:val="009E77CA"/>
    <w:rsid w:val="00A23068"/>
    <w:rsid w:val="00A87C7C"/>
    <w:rsid w:val="00AD1165"/>
    <w:rsid w:val="00AE114A"/>
    <w:rsid w:val="00B3031F"/>
    <w:rsid w:val="00B72674"/>
    <w:rsid w:val="00BC10EF"/>
    <w:rsid w:val="00C12E7B"/>
    <w:rsid w:val="00C63B46"/>
    <w:rsid w:val="00D2691B"/>
    <w:rsid w:val="00D306D0"/>
    <w:rsid w:val="00D90BD9"/>
    <w:rsid w:val="00DB020E"/>
    <w:rsid w:val="00DB027F"/>
    <w:rsid w:val="00DC05C7"/>
    <w:rsid w:val="00E24D1B"/>
    <w:rsid w:val="00E2791F"/>
    <w:rsid w:val="00E81DD9"/>
    <w:rsid w:val="00EA09C9"/>
    <w:rsid w:val="00F12EBF"/>
    <w:rsid w:val="00F83AF8"/>
    <w:rsid w:val="12D4461A"/>
    <w:rsid w:val="19C42730"/>
    <w:rsid w:val="2D3C8B5E"/>
    <w:rsid w:val="48FE3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95A6"/>
  <w15:chartTrackingRefBased/>
  <w15:docId w15:val="{E8B50B07-E695-4FE0-94B1-29509C4FF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63B46"/>
    <w:pPr>
      <w:keepNext/>
      <w:tabs>
        <w:tab w:val="left" w:pos="1"/>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outlineLvl w:val="0"/>
    </w:pPr>
    <w:rPr>
      <w:rFonts w:ascii="Arial" w:eastAsia="Times New Roman" w:hAnsi="Arial" w:cs="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D6A"/>
  </w:style>
  <w:style w:type="paragraph" w:styleId="Footer">
    <w:name w:val="footer"/>
    <w:basedOn w:val="Normal"/>
    <w:link w:val="FooterChar"/>
    <w:uiPriority w:val="99"/>
    <w:unhideWhenUsed/>
    <w:rsid w:val="00387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D6A"/>
  </w:style>
  <w:style w:type="paragraph" w:styleId="ListParagraph">
    <w:name w:val="List Paragraph"/>
    <w:basedOn w:val="Normal"/>
    <w:uiPriority w:val="34"/>
    <w:qFormat/>
    <w:rsid w:val="00387D6A"/>
    <w:pPr>
      <w:ind w:left="720"/>
      <w:contextualSpacing/>
    </w:pPr>
  </w:style>
  <w:style w:type="paragraph" w:styleId="BalloonText">
    <w:name w:val="Balloon Text"/>
    <w:basedOn w:val="Normal"/>
    <w:link w:val="BalloonTextChar"/>
    <w:uiPriority w:val="99"/>
    <w:semiHidden/>
    <w:unhideWhenUsed/>
    <w:rsid w:val="003C4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8F"/>
    <w:rPr>
      <w:rFonts w:ascii="Segoe UI" w:hAnsi="Segoe UI" w:cs="Segoe UI"/>
      <w:sz w:val="18"/>
      <w:szCs w:val="18"/>
    </w:rPr>
  </w:style>
  <w:style w:type="character" w:customStyle="1" w:styleId="Heading1Char">
    <w:name w:val="Heading 1 Char"/>
    <w:basedOn w:val="DefaultParagraphFont"/>
    <w:link w:val="Heading1"/>
    <w:rsid w:val="00C63B46"/>
    <w:rPr>
      <w:rFonts w:ascii="Arial" w:eastAsia="Times New Roman" w:hAnsi="Arial" w:cs="Arial"/>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C76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7689"/>
  </w:style>
  <w:style w:type="character" w:customStyle="1" w:styleId="tabchar">
    <w:name w:val="tabchar"/>
    <w:basedOn w:val="DefaultParagraphFont"/>
    <w:rsid w:val="004C7689"/>
  </w:style>
  <w:style w:type="character" w:customStyle="1" w:styleId="eop">
    <w:name w:val="eop"/>
    <w:basedOn w:val="DefaultParagraphFont"/>
    <w:rsid w:val="004C7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00942">
      <w:bodyDiv w:val="1"/>
      <w:marLeft w:val="0"/>
      <w:marRight w:val="0"/>
      <w:marTop w:val="0"/>
      <w:marBottom w:val="0"/>
      <w:divBdr>
        <w:top w:val="none" w:sz="0" w:space="0" w:color="auto"/>
        <w:left w:val="none" w:sz="0" w:space="0" w:color="auto"/>
        <w:bottom w:val="none" w:sz="0" w:space="0" w:color="auto"/>
        <w:right w:val="none" w:sz="0" w:space="0" w:color="auto"/>
      </w:divBdr>
      <w:divsChild>
        <w:div w:id="1675837310">
          <w:marLeft w:val="0"/>
          <w:marRight w:val="0"/>
          <w:marTop w:val="0"/>
          <w:marBottom w:val="0"/>
          <w:divBdr>
            <w:top w:val="none" w:sz="0" w:space="0" w:color="auto"/>
            <w:left w:val="none" w:sz="0" w:space="0" w:color="auto"/>
            <w:bottom w:val="none" w:sz="0" w:space="0" w:color="auto"/>
            <w:right w:val="none" w:sz="0" w:space="0" w:color="auto"/>
          </w:divBdr>
        </w:div>
        <w:div w:id="925186547">
          <w:marLeft w:val="0"/>
          <w:marRight w:val="0"/>
          <w:marTop w:val="0"/>
          <w:marBottom w:val="0"/>
          <w:divBdr>
            <w:top w:val="none" w:sz="0" w:space="0" w:color="auto"/>
            <w:left w:val="none" w:sz="0" w:space="0" w:color="auto"/>
            <w:bottom w:val="none" w:sz="0" w:space="0" w:color="auto"/>
            <w:right w:val="none" w:sz="0" w:space="0" w:color="auto"/>
          </w:divBdr>
        </w:div>
        <w:div w:id="1005017812">
          <w:marLeft w:val="0"/>
          <w:marRight w:val="0"/>
          <w:marTop w:val="0"/>
          <w:marBottom w:val="0"/>
          <w:divBdr>
            <w:top w:val="none" w:sz="0" w:space="0" w:color="auto"/>
            <w:left w:val="none" w:sz="0" w:space="0" w:color="auto"/>
            <w:bottom w:val="none" w:sz="0" w:space="0" w:color="auto"/>
            <w:right w:val="none" w:sz="0" w:space="0" w:color="auto"/>
          </w:divBdr>
        </w:div>
        <w:div w:id="1877113170">
          <w:marLeft w:val="0"/>
          <w:marRight w:val="0"/>
          <w:marTop w:val="0"/>
          <w:marBottom w:val="0"/>
          <w:divBdr>
            <w:top w:val="none" w:sz="0" w:space="0" w:color="auto"/>
            <w:left w:val="none" w:sz="0" w:space="0" w:color="auto"/>
            <w:bottom w:val="none" w:sz="0" w:space="0" w:color="auto"/>
            <w:right w:val="none" w:sz="0" w:space="0" w:color="auto"/>
          </w:divBdr>
        </w:div>
        <w:div w:id="323123235">
          <w:marLeft w:val="0"/>
          <w:marRight w:val="0"/>
          <w:marTop w:val="0"/>
          <w:marBottom w:val="0"/>
          <w:divBdr>
            <w:top w:val="none" w:sz="0" w:space="0" w:color="auto"/>
            <w:left w:val="none" w:sz="0" w:space="0" w:color="auto"/>
            <w:bottom w:val="none" w:sz="0" w:space="0" w:color="auto"/>
            <w:right w:val="none" w:sz="0" w:space="0" w:color="auto"/>
          </w:divBdr>
        </w:div>
        <w:div w:id="967317150">
          <w:marLeft w:val="0"/>
          <w:marRight w:val="0"/>
          <w:marTop w:val="0"/>
          <w:marBottom w:val="0"/>
          <w:divBdr>
            <w:top w:val="none" w:sz="0" w:space="0" w:color="auto"/>
            <w:left w:val="none" w:sz="0" w:space="0" w:color="auto"/>
            <w:bottom w:val="none" w:sz="0" w:space="0" w:color="auto"/>
            <w:right w:val="none" w:sz="0" w:space="0" w:color="auto"/>
          </w:divBdr>
        </w:div>
        <w:div w:id="904145582">
          <w:marLeft w:val="0"/>
          <w:marRight w:val="0"/>
          <w:marTop w:val="0"/>
          <w:marBottom w:val="0"/>
          <w:divBdr>
            <w:top w:val="none" w:sz="0" w:space="0" w:color="auto"/>
            <w:left w:val="none" w:sz="0" w:space="0" w:color="auto"/>
            <w:bottom w:val="none" w:sz="0" w:space="0" w:color="auto"/>
            <w:right w:val="none" w:sz="0" w:space="0" w:color="auto"/>
          </w:divBdr>
        </w:div>
        <w:div w:id="1147164692">
          <w:marLeft w:val="0"/>
          <w:marRight w:val="0"/>
          <w:marTop w:val="0"/>
          <w:marBottom w:val="0"/>
          <w:divBdr>
            <w:top w:val="none" w:sz="0" w:space="0" w:color="auto"/>
            <w:left w:val="none" w:sz="0" w:space="0" w:color="auto"/>
            <w:bottom w:val="none" w:sz="0" w:space="0" w:color="auto"/>
            <w:right w:val="none" w:sz="0" w:space="0" w:color="auto"/>
          </w:divBdr>
        </w:div>
        <w:div w:id="2034920439">
          <w:marLeft w:val="0"/>
          <w:marRight w:val="0"/>
          <w:marTop w:val="0"/>
          <w:marBottom w:val="0"/>
          <w:divBdr>
            <w:top w:val="none" w:sz="0" w:space="0" w:color="auto"/>
            <w:left w:val="none" w:sz="0" w:space="0" w:color="auto"/>
            <w:bottom w:val="none" w:sz="0" w:space="0" w:color="auto"/>
            <w:right w:val="none" w:sz="0" w:space="0" w:color="auto"/>
          </w:divBdr>
        </w:div>
        <w:div w:id="213195538">
          <w:marLeft w:val="0"/>
          <w:marRight w:val="0"/>
          <w:marTop w:val="0"/>
          <w:marBottom w:val="0"/>
          <w:divBdr>
            <w:top w:val="none" w:sz="0" w:space="0" w:color="auto"/>
            <w:left w:val="none" w:sz="0" w:space="0" w:color="auto"/>
            <w:bottom w:val="none" w:sz="0" w:space="0" w:color="auto"/>
            <w:right w:val="none" w:sz="0" w:space="0" w:color="auto"/>
          </w:divBdr>
        </w:div>
        <w:div w:id="242683124">
          <w:marLeft w:val="0"/>
          <w:marRight w:val="0"/>
          <w:marTop w:val="0"/>
          <w:marBottom w:val="0"/>
          <w:divBdr>
            <w:top w:val="none" w:sz="0" w:space="0" w:color="auto"/>
            <w:left w:val="none" w:sz="0" w:space="0" w:color="auto"/>
            <w:bottom w:val="none" w:sz="0" w:space="0" w:color="auto"/>
            <w:right w:val="none" w:sz="0" w:space="0" w:color="auto"/>
          </w:divBdr>
        </w:div>
        <w:div w:id="2044667415">
          <w:marLeft w:val="0"/>
          <w:marRight w:val="0"/>
          <w:marTop w:val="0"/>
          <w:marBottom w:val="0"/>
          <w:divBdr>
            <w:top w:val="none" w:sz="0" w:space="0" w:color="auto"/>
            <w:left w:val="none" w:sz="0" w:space="0" w:color="auto"/>
            <w:bottom w:val="none" w:sz="0" w:space="0" w:color="auto"/>
            <w:right w:val="none" w:sz="0" w:space="0" w:color="auto"/>
          </w:divBdr>
        </w:div>
        <w:div w:id="128212356">
          <w:marLeft w:val="0"/>
          <w:marRight w:val="0"/>
          <w:marTop w:val="0"/>
          <w:marBottom w:val="0"/>
          <w:divBdr>
            <w:top w:val="none" w:sz="0" w:space="0" w:color="auto"/>
            <w:left w:val="none" w:sz="0" w:space="0" w:color="auto"/>
            <w:bottom w:val="none" w:sz="0" w:space="0" w:color="auto"/>
            <w:right w:val="none" w:sz="0" w:space="0" w:color="auto"/>
          </w:divBdr>
        </w:div>
        <w:div w:id="928541878">
          <w:marLeft w:val="0"/>
          <w:marRight w:val="0"/>
          <w:marTop w:val="0"/>
          <w:marBottom w:val="0"/>
          <w:divBdr>
            <w:top w:val="none" w:sz="0" w:space="0" w:color="auto"/>
            <w:left w:val="none" w:sz="0" w:space="0" w:color="auto"/>
            <w:bottom w:val="none" w:sz="0" w:space="0" w:color="auto"/>
            <w:right w:val="none" w:sz="0" w:space="0" w:color="auto"/>
          </w:divBdr>
        </w:div>
        <w:div w:id="250624229">
          <w:marLeft w:val="0"/>
          <w:marRight w:val="0"/>
          <w:marTop w:val="0"/>
          <w:marBottom w:val="0"/>
          <w:divBdr>
            <w:top w:val="none" w:sz="0" w:space="0" w:color="auto"/>
            <w:left w:val="none" w:sz="0" w:space="0" w:color="auto"/>
            <w:bottom w:val="none" w:sz="0" w:space="0" w:color="auto"/>
            <w:right w:val="none" w:sz="0" w:space="0" w:color="auto"/>
          </w:divBdr>
        </w:div>
        <w:div w:id="1297563001">
          <w:marLeft w:val="0"/>
          <w:marRight w:val="0"/>
          <w:marTop w:val="0"/>
          <w:marBottom w:val="0"/>
          <w:divBdr>
            <w:top w:val="none" w:sz="0" w:space="0" w:color="auto"/>
            <w:left w:val="none" w:sz="0" w:space="0" w:color="auto"/>
            <w:bottom w:val="none" w:sz="0" w:space="0" w:color="auto"/>
            <w:right w:val="none" w:sz="0" w:space="0" w:color="auto"/>
          </w:divBdr>
        </w:div>
        <w:div w:id="1694069584">
          <w:marLeft w:val="0"/>
          <w:marRight w:val="0"/>
          <w:marTop w:val="0"/>
          <w:marBottom w:val="0"/>
          <w:divBdr>
            <w:top w:val="none" w:sz="0" w:space="0" w:color="auto"/>
            <w:left w:val="none" w:sz="0" w:space="0" w:color="auto"/>
            <w:bottom w:val="none" w:sz="0" w:space="0" w:color="auto"/>
            <w:right w:val="none" w:sz="0" w:space="0" w:color="auto"/>
          </w:divBdr>
        </w:div>
        <w:div w:id="1713535871">
          <w:marLeft w:val="0"/>
          <w:marRight w:val="0"/>
          <w:marTop w:val="0"/>
          <w:marBottom w:val="0"/>
          <w:divBdr>
            <w:top w:val="none" w:sz="0" w:space="0" w:color="auto"/>
            <w:left w:val="none" w:sz="0" w:space="0" w:color="auto"/>
            <w:bottom w:val="none" w:sz="0" w:space="0" w:color="auto"/>
            <w:right w:val="none" w:sz="0" w:space="0" w:color="auto"/>
          </w:divBdr>
        </w:div>
        <w:div w:id="933710964">
          <w:marLeft w:val="0"/>
          <w:marRight w:val="0"/>
          <w:marTop w:val="0"/>
          <w:marBottom w:val="0"/>
          <w:divBdr>
            <w:top w:val="none" w:sz="0" w:space="0" w:color="auto"/>
            <w:left w:val="none" w:sz="0" w:space="0" w:color="auto"/>
            <w:bottom w:val="none" w:sz="0" w:space="0" w:color="auto"/>
            <w:right w:val="none" w:sz="0" w:space="0" w:color="auto"/>
          </w:divBdr>
        </w:div>
      </w:divsChild>
    </w:div>
    <w:div w:id="1079400093">
      <w:bodyDiv w:val="1"/>
      <w:marLeft w:val="0"/>
      <w:marRight w:val="0"/>
      <w:marTop w:val="0"/>
      <w:marBottom w:val="0"/>
      <w:divBdr>
        <w:top w:val="none" w:sz="0" w:space="0" w:color="auto"/>
        <w:left w:val="none" w:sz="0" w:space="0" w:color="auto"/>
        <w:bottom w:val="none" w:sz="0" w:space="0" w:color="auto"/>
        <w:right w:val="none" w:sz="0" w:space="0" w:color="auto"/>
      </w:divBdr>
    </w:div>
    <w:div w:id="1660815318">
      <w:bodyDiv w:val="1"/>
      <w:marLeft w:val="0"/>
      <w:marRight w:val="0"/>
      <w:marTop w:val="0"/>
      <w:marBottom w:val="0"/>
      <w:divBdr>
        <w:top w:val="none" w:sz="0" w:space="0" w:color="auto"/>
        <w:left w:val="none" w:sz="0" w:space="0" w:color="auto"/>
        <w:bottom w:val="none" w:sz="0" w:space="0" w:color="auto"/>
        <w:right w:val="none" w:sz="0" w:space="0" w:color="auto"/>
      </w:divBdr>
      <w:divsChild>
        <w:div w:id="2140341827">
          <w:marLeft w:val="0"/>
          <w:marRight w:val="0"/>
          <w:marTop w:val="0"/>
          <w:marBottom w:val="0"/>
          <w:divBdr>
            <w:top w:val="none" w:sz="0" w:space="0" w:color="auto"/>
            <w:left w:val="none" w:sz="0" w:space="0" w:color="auto"/>
            <w:bottom w:val="none" w:sz="0" w:space="0" w:color="auto"/>
            <w:right w:val="none" w:sz="0" w:space="0" w:color="auto"/>
          </w:divBdr>
        </w:div>
        <w:div w:id="1195967342">
          <w:marLeft w:val="0"/>
          <w:marRight w:val="0"/>
          <w:marTop w:val="0"/>
          <w:marBottom w:val="0"/>
          <w:divBdr>
            <w:top w:val="none" w:sz="0" w:space="0" w:color="auto"/>
            <w:left w:val="none" w:sz="0" w:space="0" w:color="auto"/>
            <w:bottom w:val="none" w:sz="0" w:space="0" w:color="auto"/>
            <w:right w:val="none" w:sz="0" w:space="0" w:color="auto"/>
          </w:divBdr>
        </w:div>
        <w:div w:id="742408442">
          <w:marLeft w:val="0"/>
          <w:marRight w:val="0"/>
          <w:marTop w:val="0"/>
          <w:marBottom w:val="0"/>
          <w:divBdr>
            <w:top w:val="none" w:sz="0" w:space="0" w:color="auto"/>
            <w:left w:val="none" w:sz="0" w:space="0" w:color="auto"/>
            <w:bottom w:val="none" w:sz="0" w:space="0" w:color="auto"/>
            <w:right w:val="none" w:sz="0" w:space="0" w:color="auto"/>
          </w:divBdr>
        </w:div>
      </w:divsChild>
    </w:div>
    <w:div w:id="1705014450">
      <w:bodyDiv w:val="1"/>
      <w:marLeft w:val="0"/>
      <w:marRight w:val="0"/>
      <w:marTop w:val="0"/>
      <w:marBottom w:val="0"/>
      <w:divBdr>
        <w:top w:val="none" w:sz="0" w:space="0" w:color="auto"/>
        <w:left w:val="none" w:sz="0" w:space="0" w:color="auto"/>
        <w:bottom w:val="none" w:sz="0" w:space="0" w:color="auto"/>
        <w:right w:val="none" w:sz="0" w:space="0" w:color="auto"/>
      </w:divBdr>
    </w:div>
    <w:div w:id="1857888487">
      <w:bodyDiv w:val="1"/>
      <w:marLeft w:val="0"/>
      <w:marRight w:val="0"/>
      <w:marTop w:val="0"/>
      <w:marBottom w:val="0"/>
      <w:divBdr>
        <w:top w:val="none" w:sz="0" w:space="0" w:color="auto"/>
        <w:left w:val="none" w:sz="0" w:space="0" w:color="auto"/>
        <w:bottom w:val="none" w:sz="0" w:space="0" w:color="auto"/>
        <w:right w:val="none" w:sz="0" w:space="0" w:color="auto"/>
      </w:divBdr>
      <w:divsChild>
        <w:div w:id="1177231586">
          <w:marLeft w:val="720"/>
          <w:marRight w:val="0"/>
          <w:marTop w:val="134"/>
          <w:marBottom w:val="0"/>
          <w:divBdr>
            <w:top w:val="none" w:sz="0" w:space="0" w:color="auto"/>
            <w:left w:val="none" w:sz="0" w:space="0" w:color="auto"/>
            <w:bottom w:val="none" w:sz="0" w:space="0" w:color="auto"/>
            <w:right w:val="none" w:sz="0" w:space="0" w:color="auto"/>
          </w:divBdr>
        </w:div>
        <w:div w:id="1435976302">
          <w:marLeft w:val="720"/>
          <w:marRight w:val="0"/>
          <w:marTop w:val="134"/>
          <w:marBottom w:val="0"/>
          <w:divBdr>
            <w:top w:val="none" w:sz="0" w:space="0" w:color="auto"/>
            <w:left w:val="none" w:sz="0" w:space="0" w:color="auto"/>
            <w:bottom w:val="none" w:sz="0" w:space="0" w:color="auto"/>
            <w:right w:val="none" w:sz="0" w:space="0" w:color="auto"/>
          </w:divBdr>
        </w:div>
        <w:div w:id="1350378194">
          <w:marLeft w:val="720"/>
          <w:marRight w:val="0"/>
          <w:marTop w:val="134"/>
          <w:marBottom w:val="0"/>
          <w:divBdr>
            <w:top w:val="none" w:sz="0" w:space="0" w:color="auto"/>
            <w:left w:val="none" w:sz="0" w:space="0" w:color="auto"/>
            <w:bottom w:val="none" w:sz="0" w:space="0" w:color="auto"/>
            <w:right w:val="none" w:sz="0" w:space="0" w:color="auto"/>
          </w:divBdr>
        </w:div>
      </w:divsChild>
    </w:div>
    <w:div w:id="1979652527">
      <w:bodyDiv w:val="1"/>
      <w:marLeft w:val="0"/>
      <w:marRight w:val="0"/>
      <w:marTop w:val="0"/>
      <w:marBottom w:val="0"/>
      <w:divBdr>
        <w:top w:val="none" w:sz="0" w:space="0" w:color="auto"/>
        <w:left w:val="none" w:sz="0" w:space="0" w:color="auto"/>
        <w:bottom w:val="none" w:sz="0" w:space="0" w:color="auto"/>
        <w:right w:val="none" w:sz="0" w:space="0" w:color="auto"/>
      </w:divBdr>
      <w:divsChild>
        <w:div w:id="1996837311">
          <w:marLeft w:val="0"/>
          <w:marRight w:val="0"/>
          <w:marTop w:val="75"/>
          <w:marBottom w:val="0"/>
          <w:divBdr>
            <w:top w:val="none" w:sz="0" w:space="0" w:color="auto"/>
            <w:left w:val="none" w:sz="0" w:space="0" w:color="auto"/>
            <w:bottom w:val="none" w:sz="0" w:space="0" w:color="auto"/>
            <w:right w:val="none" w:sz="0" w:space="0" w:color="auto"/>
          </w:divBdr>
        </w:div>
        <w:div w:id="75879582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1e290f8-3537-4ec6-b86d-e88953702ae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F33A31B38653448684CDA297CFD501" ma:contentTypeVersion="16" ma:contentTypeDescription="Create a new document." ma:contentTypeScope="" ma:versionID="f1ff8699ecd7c0e9915bd7cf8d6a5ecc">
  <xsd:schema xmlns:xsd="http://www.w3.org/2001/XMLSchema" xmlns:xs="http://www.w3.org/2001/XMLSchema" xmlns:p="http://schemas.microsoft.com/office/2006/metadata/properties" xmlns:ns3="e1e290f8-3537-4ec6-b86d-e88953702ae6" xmlns:ns4="1ca3ae5c-66e0-4f69-9d8e-2a426466f7c1" targetNamespace="http://schemas.microsoft.com/office/2006/metadata/properties" ma:root="true" ma:fieldsID="05c77f11fa899cf674958466389e4d58" ns3:_="" ns4:_="">
    <xsd:import namespace="e1e290f8-3537-4ec6-b86d-e88953702ae6"/>
    <xsd:import namespace="1ca3ae5c-66e0-4f69-9d8e-2a426466f7c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_activity" minOccurs="0"/>
                <xsd:element ref="ns3:MediaServiceDateTake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290f8-3537-4ec6-b86d-e88953702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3ae5c-66e0-4f69-9d8e-2a426466f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89C1AF-D4F0-4396-8576-D39785F8B3D2}">
  <ds:schemaRefs>
    <ds:schemaRef ds:uri="http://schemas.microsoft.com/sharepoint/v3/contenttype/forms"/>
  </ds:schemaRefs>
</ds:datastoreItem>
</file>

<file path=customXml/itemProps2.xml><?xml version="1.0" encoding="utf-8"?>
<ds:datastoreItem xmlns:ds="http://schemas.openxmlformats.org/officeDocument/2006/customXml" ds:itemID="{898B5FDA-925D-430D-8DE8-A9BD8999B770}">
  <ds:schemaRefs>
    <ds:schemaRef ds:uri="http://schemas.microsoft.com/office/2006/metadata/properties"/>
    <ds:schemaRef ds:uri="http://schemas.microsoft.com/office/infopath/2007/PartnerControls"/>
    <ds:schemaRef ds:uri="e1e290f8-3537-4ec6-b86d-e88953702ae6"/>
  </ds:schemaRefs>
</ds:datastoreItem>
</file>

<file path=customXml/itemProps3.xml><?xml version="1.0" encoding="utf-8"?>
<ds:datastoreItem xmlns:ds="http://schemas.openxmlformats.org/officeDocument/2006/customXml" ds:itemID="{E9DA9541-DEF3-4EEA-A392-1AF810E3B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290f8-3537-4ec6-b86d-e88953702ae6"/>
    <ds:schemaRef ds:uri="1ca3ae5c-66e0-4f69-9d8e-2a426466f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Baysinger</dc:creator>
  <cp:keywords/>
  <dc:description/>
  <cp:lastModifiedBy>Marcus Mizelle</cp:lastModifiedBy>
  <cp:revision>2</cp:revision>
  <cp:lastPrinted>2023-12-04T20:51:00Z</cp:lastPrinted>
  <dcterms:created xsi:type="dcterms:W3CDTF">2026-05-13T15:38:00Z</dcterms:created>
  <dcterms:modified xsi:type="dcterms:W3CDTF">2026-05-13T15:38:00Z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96556dcc5aa15fbe751c65d96f905cdee9e3379a33bd890aadf6811d4f6d8407</vt:lpwstr>
  </property>
  <property fmtid="{D5CDD505-2E9C-101B-9397-08002B2CF9AE}" pid="3" name="ContentTypeId">
    <vt:lpwstr>0x010100A9F33A31B38653448684CDA297CFD501</vt:lpwstr>
  </property>
</Properties>
</file>