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intelligence2.xml" ContentType="application/vnd.ms-office.intelligence2+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2D34C" w14:textId="77777777" w:rsidR="008B30A6" w:rsidRPr="008B30A6" w:rsidRDefault="008B30A6" w:rsidP="008B30A6">
      <w:pPr>
        <w:overflowPunct w:val="0"/>
        <w:autoSpaceDE w:val="0"/>
        <w:autoSpaceDN w:val="0"/>
        <w:adjustRightInd w:val="0"/>
        <w:spacing w:after="0" w:line="240" w:lineRule="auto"/>
        <w:jc w:val="center"/>
        <w:textAlignment w:val="baseline"/>
        <w:rPr>
          <w:rFonts w:ascii="Arial" w:eastAsia="Times New Roman" w:hAnsi="Arial" w:cs="Arial"/>
          <w:b/>
          <w:sz w:val="24"/>
          <w:szCs w:val="20"/>
        </w:rPr>
      </w:pPr>
      <w:bookmarkStart w:id="0" w:name="_GoBack"/>
      <w:bookmarkEnd w:id="0"/>
      <w:r w:rsidRPr="008B30A6">
        <w:rPr>
          <w:rFonts w:ascii="Arial" w:eastAsia="Times New Roman" w:hAnsi="Arial" w:cs="Arial"/>
          <w:b/>
          <w:sz w:val="24"/>
          <w:szCs w:val="20"/>
        </w:rPr>
        <w:t>JOB DESCRIPTION</w:t>
      </w:r>
    </w:p>
    <w:p w14:paraId="672A6659" w14:textId="77777777" w:rsidR="008B30A6" w:rsidRPr="008B30A6" w:rsidRDefault="008B30A6" w:rsidP="008B30A6">
      <w:pPr>
        <w:overflowPunct w:val="0"/>
        <w:autoSpaceDE w:val="0"/>
        <w:autoSpaceDN w:val="0"/>
        <w:adjustRightInd w:val="0"/>
        <w:spacing w:after="0" w:line="240" w:lineRule="auto"/>
        <w:jc w:val="center"/>
        <w:textAlignment w:val="baseline"/>
        <w:rPr>
          <w:rFonts w:ascii="Arial" w:eastAsia="Times New Roman" w:hAnsi="Arial" w:cs="Arial"/>
          <w:sz w:val="24"/>
          <w:szCs w:val="20"/>
        </w:rPr>
      </w:pPr>
    </w:p>
    <w:p w14:paraId="0A37501D" w14:textId="77777777" w:rsidR="008B30A6" w:rsidRPr="008B30A6" w:rsidRDefault="008B30A6" w:rsidP="008B30A6">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31CF87B4" w14:textId="007F9A89" w:rsidR="008B30A6" w:rsidRPr="008B30A6" w:rsidRDefault="008B30A6" w:rsidP="008B30A6">
      <w:pPr>
        <w:overflowPunct w:val="0"/>
        <w:autoSpaceDE w:val="0"/>
        <w:autoSpaceDN w:val="0"/>
        <w:adjustRightInd w:val="0"/>
        <w:spacing w:after="0" w:line="240" w:lineRule="auto"/>
        <w:jc w:val="both"/>
        <w:textAlignment w:val="baseline"/>
        <w:rPr>
          <w:rFonts w:ascii="Arial" w:eastAsia="Times New Roman" w:hAnsi="Arial" w:cs="Arial"/>
          <w:sz w:val="24"/>
          <w:szCs w:val="20"/>
        </w:rPr>
      </w:pPr>
      <w:r w:rsidRPr="008B30A6">
        <w:rPr>
          <w:rFonts w:ascii="Arial" w:eastAsia="Times New Roman" w:hAnsi="Arial" w:cs="Arial"/>
          <w:b/>
          <w:sz w:val="24"/>
          <w:szCs w:val="20"/>
        </w:rPr>
        <w:t>JOB TITLE</w:t>
      </w:r>
      <w:r w:rsidR="00A0307B">
        <w:rPr>
          <w:rFonts w:ascii="Arial" w:eastAsia="Times New Roman" w:hAnsi="Arial" w:cs="Arial"/>
          <w:sz w:val="24"/>
          <w:szCs w:val="20"/>
        </w:rPr>
        <w:t xml:space="preserve">:  </w:t>
      </w:r>
      <w:r w:rsidR="00A0307B">
        <w:rPr>
          <w:rFonts w:ascii="Arial" w:eastAsia="Times New Roman" w:hAnsi="Arial" w:cs="Arial"/>
          <w:sz w:val="24"/>
          <w:szCs w:val="20"/>
        </w:rPr>
        <w:tab/>
      </w:r>
      <w:r w:rsidR="00A0307B">
        <w:rPr>
          <w:rFonts w:ascii="Arial" w:eastAsia="Times New Roman" w:hAnsi="Arial" w:cs="Arial"/>
          <w:sz w:val="24"/>
          <w:szCs w:val="20"/>
        </w:rPr>
        <w:tab/>
        <w:t>Venue Operations Intern</w:t>
      </w:r>
      <w:r w:rsidRPr="008B30A6">
        <w:rPr>
          <w:rFonts w:ascii="Arial" w:eastAsia="Times New Roman" w:hAnsi="Arial" w:cs="Arial"/>
          <w:sz w:val="24"/>
          <w:szCs w:val="20"/>
        </w:rPr>
        <w:tab/>
      </w:r>
    </w:p>
    <w:p w14:paraId="68879005" w14:textId="3A58241B" w:rsidR="008B30A6" w:rsidRPr="008B30A6" w:rsidRDefault="008B30A6" w:rsidP="008B30A6">
      <w:pPr>
        <w:overflowPunct w:val="0"/>
        <w:autoSpaceDE w:val="0"/>
        <w:autoSpaceDN w:val="0"/>
        <w:adjustRightInd w:val="0"/>
        <w:spacing w:after="0" w:line="240" w:lineRule="auto"/>
        <w:jc w:val="both"/>
        <w:textAlignment w:val="baseline"/>
        <w:rPr>
          <w:rFonts w:ascii="Arial" w:eastAsia="Times New Roman" w:hAnsi="Arial" w:cs="Arial"/>
          <w:sz w:val="24"/>
          <w:szCs w:val="20"/>
        </w:rPr>
      </w:pPr>
      <w:r w:rsidRPr="008B30A6">
        <w:rPr>
          <w:rFonts w:ascii="Arial" w:eastAsia="Times New Roman" w:hAnsi="Arial" w:cs="Arial"/>
          <w:b/>
          <w:sz w:val="24"/>
          <w:szCs w:val="20"/>
        </w:rPr>
        <w:t>DEPARTMENT</w:t>
      </w:r>
      <w:r w:rsidR="00164504">
        <w:rPr>
          <w:rFonts w:ascii="Arial" w:eastAsia="Times New Roman" w:hAnsi="Arial" w:cs="Arial"/>
          <w:sz w:val="24"/>
          <w:szCs w:val="20"/>
        </w:rPr>
        <w:t>:</w:t>
      </w:r>
      <w:r w:rsidR="0071751C">
        <w:rPr>
          <w:rFonts w:ascii="Arial" w:eastAsia="Times New Roman" w:hAnsi="Arial" w:cs="Arial"/>
          <w:sz w:val="24"/>
          <w:szCs w:val="20"/>
        </w:rPr>
        <w:t xml:space="preserve"> </w:t>
      </w:r>
      <w:r w:rsidR="00A0307B">
        <w:rPr>
          <w:rFonts w:ascii="Arial" w:eastAsia="Times New Roman" w:hAnsi="Arial" w:cs="Arial"/>
          <w:sz w:val="24"/>
          <w:szCs w:val="20"/>
        </w:rPr>
        <w:tab/>
      </w:r>
      <w:r w:rsidR="0071751C">
        <w:rPr>
          <w:rFonts w:ascii="Arial" w:eastAsia="Times New Roman" w:hAnsi="Arial" w:cs="Arial"/>
          <w:sz w:val="24"/>
          <w:szCs w:val="20"/>
        </w:rPr>
        <w:t>Venue Operations</w:t>
      </w:r>
      <w:r w:rsidR="00164504">
        <w:rPr>
          <w:rFonts w:ascii="Arial" w:eastAsia="Times New Roman" w:hAnsi="Arial" w:cs="Arial"/>
          <w:sz w:val="24"/>
          <w:szCs w:val="20"/>
        </w:rPr>
        <w:tab/>
      </w:r>
    </w:p>
    <w:p w14:paraId="10C2F895" w14:textId="54F0C005" w:rsidR="008B30A6" w:rsidRPr="008B30A6" w:rsidRDefault="008B30A6" w:rsidP="008B30A6">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16888460">
        <w:rPr>
          <w:rFonts w:ascii="Arial" w:eastAsia="Times New Roman" w:hAnsi="Arial" w:cs="Arial"/>
          <w:b/>
          <w:bCs/>
          <w:sz w:val="24"/>
          <w:szCs w:val="24"/>
        </w:rPr>
        <w:t>REPORTS TO</w:t>
      </w:r>
      <w:r w:rsidRPr="16888460">
        <w:rPr>
          <w:rFonts w:ascii="Arial" w:eastAsia="Times New Roman" w:hAnsi="Arial" w:cs="Arial"/>
          <w:sz w:val="24"/>
          <w:szCs w:val="24"/>
        </w:rPr>
        <w:t>:</w:t>
      </w:r>
      <w:r w:rsidR="0071751C" w:rsidRPr="16888460">
        <w:rPr>
          <w:rFonts w:ascii="Arial" w:eastAsia="Times New Roman" w:hAnsi="Arial" w:cs="Arial"/>
          <w:sz w:val="24"/>
          <w:szCs w:val="24"/>
        </w:rPr>
        <w:t xml:space="preserve"> </w:t>
      </w:r>
      <w:r>
        <w:tab/>
      </w:r>
      <w:r w:rsidR="3D0A2A07" w:rsidRPr="16888460">
        <w:rPr>
          <w:rFonts w:ascii="Arial" w:eastAsia="Times New Roman" w:hAnsi="Arial" w:cs="Arial"/>
          <w:sz w:val="24"/>
          <w:szCs w:val="24"/>
        </w:rPr>
        <w:t>Venue Operations Coordinator</w:t>
      </w:r>
    </w:p>
    <w:p w14:paraId="6A05A809" w14:textId="77777777" w:rsidR="008B30A6" w:rsidRPr="008B30A6" w:rsidRDefault="008B30A6" w:rsidP="008B30A6">
      <w:pPr>
        <w:pBdr>
          <w:bottom w:val="single" w:sz="12" w:space="1" w:color="auto"/>
        </w:pBd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5A39BBE3" w14:textId="77777777" w:rsidR="008B30A6" w:rsidRPr="008B30A6" w:rsidRDefault="008B30A6" w:rsidP="008B30A6">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6830F0DF" w14:textId="6719B342" w:rsidR="008B30A6" w:rsidRDefault="0071751C" w:rsidP="008B30A6">
      <w:pPr>
        <w:overflowPunct w:val="0"/>
        <w:autoSpaceDE w:val="0"/>
        <w:autoSpaceDN w:val="0"/>
        <w:adjustRightInd w:val="0"/>
        <w:spacing w:after="0" w:line="240" w:lineRule="auto"/>
        <w:jc w:val="both"/>
        <w:textAlignment w:val="baseline"/>
        <w:rPr>
          <w:rFonts w:ascii="Arial" w:eastAsia="Times New Roman" w:hAnsi="Arial" w:cs="Arial"/>
          <w:b/>
          <w:sz w:val="24"/>
          <w:szCs w:val="20"/>
        </w:rPr>
      </w:pPr>
      <w:r>
        <w:rPr>
          <w:rFonts w:ascii="Arial" w:eastAsia="Times New Roman" w:hAnsi="Arial" w:cs="Arial"/>
          <w:b/>
          <w:sz w:val="24"/>
          <w:szCs w:val="20"/>
        </w:rPr>
        <w:t>POSITION SUMMARY:</w:t>
      </w:r>
    </w:p>
    <w:p w14:paraId="72A3D3EC" w14:textId="2F19B93A" w:rsidR="008B30A6" w:rsidRDefault="00A0307B" w:rsidP="008B30A6">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16888460">
        <w:rPr>
          <w:rFonts w:ascii="Arial" w:eastAsia="Times New Roman" w:hAnsi="Arial" w:cs="Arial"/>
          <w:sz w:val="24"/>
          <w:szCs w:val="24"/>
        </w:rPr>
        <w:t xml:space="preserve">An internship assisting with event management </w:t>
      </w:r>
      <w:r w:rsidR="1FD56796" w:rsidRPr="16888460">
        <w:rPr>
          <w:rFonts w:ascii="Arial" w:eastAsia="Times New Roman" w:hAnsi="Arial" w:cs="Arial"/>
          <w:sz w:val="24"/>
          <w:szCs w:val="24"/>
        </w:rPr>
        <w:t xml:space="preserve">and </w:t>
      </w:r>
      <w:r w:rsidR="26D9B3A9" w:rsidRPr="16888460">
        <w:rPr>
          <w:rFonts w:ascii="Arial" w:eastAsia="Times New Roman" w:hAnsi="Arial" w:cs="Arial"/>
          <w:sz w:val="24"/>
          <w:szCs w:val="24"/>
        </w:rPr>
        <w:t>routine</w:t>
      </w:r>
      <w:r w:rsidR="1FD56796" w:rsidRPr="16888460">
        <w:rPr>
          <w:rFonts w:ascii="Arial" w:eastAsia="Times New Roman" w:hAnsi="Arial" w:cs="Arial"/>
          <w:sz w:val="24"/>
          <w:szCs w:val="24"/>
        </w:rPr>
        <w:t xml:space="preserve"> venue </w:t>
      </w:r>
      <w:r w:rsidR="1A00225C" w:rsidRPr="16888460">
        <w:rPr>
          <w:rFonts w:ascii="Arial" w:eastAsia="Times New Roman" w:hAnsi="Arial" w:cs="Arial"/>
          <w:sz w:val="24"/>
          <w:szCs w:val="24"/>
        </w:rPr>
        <w:t xml:space="preserve">operations </w:t>
      </w:r>
      <w:r w:rsidRPr="16888460">
        <w:rPr>
          <w:rFonts w:ascii="Arial" w:eastAsia="Times New Roman" w:hAnsi="Arial" w:cs="Arial"/>
          <w:sz w:val="24"/>
          <w:szCs w:val="24"/>
        </w:rPr>
        <w:t xml:space="preserve">for </w:t>
      </w:r>
      <w:r w:rsidR="15706544" w:rsidRPr="16888460">
        <w:rPr>
          <w:rFonts w:ascii="Arial" w:eastAsia="Times New Roman" w:hAnsi="Arial" w:cs="Arial"/>
          <w:sz w:val="24"/>
          <w:szCs w:val="24"/>
        </w:rPr>
        <w:t>the Indianapolis</w:t>
      </w:r>
      <w:r w:rsidRPr="16888460">
        <w:rPr>
          <w:rFonts w:ascii="Arial" w:eastAsia="Times New Roman" w:hAnsi="Arial" w:cs="Arial"/>
          <w:sz w:val="24"/>
          <w:szCs w:val="24"/>
        </w:rPr>
        <w:t xml:space="preserve"> Symphony Orchestra</w:t>
      </w:r>
      <w:r w:rsidR="6B08D09D" w:rsidRPr="16888460">
        <w:rPr>
          <w:rFonts w:ascii="Arial" w:eastAsia="Times New Roman" w:hAnsi="Arial" w:cs="Arial"/>
          <w:sz w:val="24"/>
          <w:szCs w:val="24"/>
        </w:rPr>
        <w:t xml:space="preserve">. </w:t>
      </w:r>
      <w:r w:rsidR="0D30D068" w:rsidRPr="16888460">
        <w:rPr>
          <w:rFonts w:ascii="Arial" w:eastAsia="Times New Roman" w:hAnsi="Arial" w:cs="Arial"/>
          <w:sz w:val="24"/>
          <w:szCs w:val="24"/>
        </w:rPr>
        <w:t>The</w:t>
      </w:r>
      <w:r w:rsidRPr="16888460">
        <w:rPr>
          <w:rFonts w:ascii="Arial" w:eastAsia="Times New Roman" w:hAnsi="Arial" w:cs="Arial"/>
          <w:sz w:val="24"/>
          <w:szCs w:val="24"/>
        </w:rPr>
        <w:t xml:space="preserve"> </w:t>
      </w:r>
      <w:r w:rsidR="0D30D068" w:rsidRPr="16888460">
        <w:rPr>
          <w:rFonts w:ascii="Arial" w:eastAsia="Times New Roman" w:hAnsi="Arial" w:cs="Arial"/>
          <w:sz w:val="24"/>
          <w:szCs w:val="24"/>
        </w:rPr>
        <w:t xml:space="preserve">internship will run </w:t>
      </w:r>
      <w:r w:rsidR="297ED44E" w:rsidRPr="16888460">
        <w:rPr>
          <w:rFonts w:ascii="Arial" w:eastAsia="Times New Roman" w:hAnsi="Arial" w:cs="Arial"/>
          <w:sz w:val="24"/>
          <w:szCs w:val="24"/>
        </w:rPr>
        <w:t xml:space="preserve">in </w:t>
      </w:r>
      <w:r w:rsidR="0D30D068" w:rsidRPr="16888460">
        <w:rPr>
          <w:rFonts w:ascii="Arial" w:eastAsia="Times New Roman" w:hAnsi="Arial" w:cs="Arial"/>
          <w:sz w:val="24"/>
          <w:szCs w:val="24"/>
        </w:rPr>
        <w:t xml:space="preserve">the months of June through September, and will be split between </w:t>
      </w:r>
      <w:r w:rsidRPr="16888460">
        <w:rPr>
          <w:rFonts w:ascii="Arial" w:eastAsia="Times New Roman" w:hAnsi="Arial" w:cs="Arial"/>
          <w:sz w:val="24"/>
          <w:szCs w:val="24"/>
        </w:rPr>
        <w:t>events at Conner Prairie</w:t>
      </w:r>
      <w:r w:rsidR="1964BE96" w:rsidRPr="16888460">
        <w:rPr>
          <w:rFonts w:ascii="Arial" w:eastAsia="Times New Roman" w:hAnsi="Arial" w:cs="Arial"/>
          <w:sz w:val="24"/>
          <w:szCs w:val="24"/>
        </w:rPr>
        <w:t>,</w:t>
      </w:r>
      <w:r w:rsidR="13BB37FF" w:rsidRPr="16888460">
        <w:rPr>
          <w:rFonts w:ascii="Arial" w:eastAsia="Times New Roman" w:hAnsi="Arial" w:cs="Arial"/>
          <w:sz w:val="24"/>
          <w:szCs w:val="24"/>
        </w:rPr>
        <w:t xml:space="preserve"> as well as regular venue </w:t>
      </w:r>
      <w:r w:rsidR="603521D3" w:rsidRPr="16888460">
        <w:rPr>
          <w:rFonts w:ascii="Arial" w:eastAsia="Times New Roman" w:hAnsi="Arial" w:cs="Arial"/>
          <w:sz w:val="24"/>
          <w:szCs w:val="24"/>
        </w:rPr>
        <w:t>operations</w:t>
      </w:r>
      <w:r w:rsidR="13BB37FF" w:rsidRPr="16888460">
        <w:rPr>
          <w:rFonts w:ascii="Arial" w:eastAsia="Times New Roman" w:hAnsi="Arial" w:cs="Arial"/>
          <w:sz w:val="24"/>
          <w:szCs w:val="24"/>
        </w:rPr>
        <w:t xml:space="preserve"> at the Hilbert Circle Theater</w:t>
      </w:r>
      <w:r w:rsidRPr="16888460">
        <w:rPr>
          <w:rFonts w:ascii="Arial" w:eastAsia="Times New Roman" w:hAnsi="Arial" w:cs="Arial"/>
          <w:sz w:val="24"/>
          <w:szCs w:val="24"/>
        </w:rPr>
        <w:t xml:space="preserve">. The Indianapolis Symphony Orchestra Venue Operations Department manages the daily, weekly, and long-term processes for Indiana’s largest performing arts organization. We seek a highly motivated and organized individual ready to take on new challenges. This opportunity is ideal for those seeking to gain professional experience in the areas of event management, personnel and volunteer management, </w:t>
      </w:r>
      <w:r w:rsidR="7CAA9747" w:rsidRPr="16888460">
        <w:rPr>
          <w:rFonts w:ascii="Arial" w:eastAsia="Times New Roman" w:hAnsi="Arial" w:cs="Arial"/>
          <w:sz w:val="24"/>
          <w:szCs w:val="24"/>
        </w:rPr>
        <w:t xml:space="preserve">venue management, </w:t>
      </w:r>
      <w:r w:rsidRPr="16888460">
        <w:rPr>
          <w:rFonts w:ascii="Arial" w:eastAsia="Times New Roman" w:hAnsi="Arial" w:cs="Arial"/>
          <w:sz w:val="24"/>
          <w:szCs w:val="24"/>
        </w:rPr>
        <w:t>and many other related areas, as part of an organization that values quality work and is willing to invest resources in your learning experience. </w:t>
      </w:r>
    </w:p>
    <w:p w14:paraId="6682BE00" w14:textId="77777777" w:rsidR="00A0307B" w:rsidRPr="008B30A6" w:rsidRDefault="00A0307B" w:rsidP="008B30A6">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585CB245" w14:textId="40BFEF46" w:rsidR="008B30A6" w:rsidRDefault="48FE3A58" w:rsidP="12D4461A">
      <w:pPr>
        <w:overflowPunct w:val="0"/>
        <w:autoSpaceDE w:val="0"/>
        <w:autoSpaceDN w:val="0"/>
        <w:adjustRightInd w:val="0"/>
        <w:spacing w:after="0" w:line="240" w:lineRule="auto"/>
        <w:jc w:val="both"/>
        <w:textAlignment w:val="baseline"/>
        <w:rPr>
          <w:rFonts w:ascii="Arial" w:eastAsia="Times New Roman" w:hAnsi="Arial" w:cs="Arial"/>
          <w:b/>
          <w:bCs/>
          <w:sz w:val="24"/>
          <w:szCs w:val="24"/>
        </w:rPr>
      </w:pPr>
      <w:r w:rsidRPr="48FE3A58">
        <w:rPr>
          <w:rFonts w:ascii="Arial" w:eastAsia="Times New Roman" w:hAnsi="Arial" w:cs="Arial"/>
          <w:b/>
          <w:bCs/>
          <w:sz w:val="24"/>
          <w:szCs w:val="24"/>
        </w:rPr>
        <w:t>REPRESENTATIVE DUTIES AND RESPONSIBILITIES:</w:t>
      </w:r>
    </w:p>
    <w:p w14:paraId="187C2B86" w14:textId="77777777" w:rsidR="00A0307B" w:rsidRPr="00A0307B" w:rsidRDefault="00A0307B" w:rsidP="00A0307B">
      <w:pPr>
        <w:numPr>
          <w:ilvl w:val="0"/>
          <w:numId w:val="35"/>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A0307B">
        <w:rPr>
          <w:rFonts w:ascii="Arial" w:eastAsia="Times New Roman" w:hAnsi="Arial" w:cs="Arial"/>
          <w:bCs/>
          <w:sz w:val="24"/>
          <w:szCs w:val="24"/>
        </w:rPr>
        <w:t xml:space="preserve">Assist with front-of-house setup and management of Kroger </w:t>
      </w:r>
      <w:r w:rsidRPr="00A0307B">
        <w:rPr>
          <w:rFonts w:ascii="Arial" w:eastAsia="Times New Roman" w:hAnsi="Arial" w:cs="Arial"/>
          <w:bCs/>
          <w:i/>
          <w:iCs/>
          <w:sz w:val="24"/>
          <w:szCs w:val="24"/>
        </w:rPr>
        <w:t>Symphony on the Prairie</w:t>
      </w:r>
      <w:r w:rsidRPr="00A0307B">
        <w:rPr>
          <w:rFonts w:ascii="Arial" w:eastAsia="Times New Roman" w:hAnsi="Arial" w:cs="Arial"/>
          <w:bCs/>
          <w:sz w:val="24"/>
          <w:szCs w:val="24"/>
        </w:rPr>
        <w:t xml:space="preserve"> concerts as assigned. </w:t>
      </w:r>
    </w:p>
    <w:p w14:paraId="6E9E7E4E" w14:textId="77777777" w:rsidR="00A0307B" w:rsidRPr="00A0307B" w:rsidRDefault="00A0307B" w:rsidP="00A0307B">
      <w:pPr>
        <w:numPr>
          <w:ilvl w:val="0"/>
          <w:numId w:val="36"/>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A0307B">
        <w:rPr>
          <w:rFonts w:ascii="Arial" w:eastAsia="Times New Roman" w:hAnsi="Arial" w:cs="Arial"/>
          <w:bCs/>
          <w:sz w:val="24"/>
          <w:szCs w:val="24"/>
        </w:rPr>
        <w:t xml:space="preserve">Work with the operations team and volunteers to prepare all front of house concert </w:t>
      </w:r>
      <w:proofErr w:type="gramStart"/>
      <w:r w:rsidRPr="00A0307B">
        <w:rPr>
          <w:rFonts w:ascii="Arial" w:eastAsia="Times New Roman" w:hAnsi="Arial" w:cs="Arial"/>
          <w:bCs/>
          <w:sz w:val="24"/>
          <w:szCs w:val="24"/>
        </w:rPr>
        <w:t>operations</w:t>
      </w:r>
      <w:proofErr w:type="gramEnd"/>
      <w:r w:rsidRPr="00A0307B">
        <w:rPr>
          <w:rFonts w:ascii="Arial" w:eastAsia="Times New Roman" w:hAnsi="Arial" w:cs="Arial"/>
          <w:bCs/>
          <w:sz w:val="24"/>
          <w:szCs w:val="24"/>
        </w:rPr>
        <w:t>. </w:t>
      </w:r>
    </w:p>
    <w:p w14:paraId="5160733E" w14:textId="77777777" w:rsidR="00A0307B" w:rsidRPr="00A0307B" w:rsidRDefault="00A0307B" w:rsidP="00A0307B">
      <w:pPr>
        <w:numPr>
          <w:ilvl w:val="0"/>
          <w:numId w:val="37"/>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A0307B">
        <w:rPr>
          <w:rFonts w:ascii="Arial" w:eastAsia="Times New Roman" w:hAnsi="Arial" w:cs="Arial"/>
          <w:bCs/>
          <w:sz w:val="24"/>
          <w:szCs w:val="24"/>
        </w:rPr>
        <w:t>Manage groups responsible for the setup of VIP seating areas at Symphony on the Prairie concerts. </w:t>
      </w:r>
    </w:p>
    <w:p w14:paraId="7C31E391" w14:textId="77777777" w:rsidR="00A0307B" w:rsidRPr="00A0307B" w:rsidRDefault="00A0307B" w:rsidP="00A0307B">
      <w:pPr>
        <w:numPr>
          <w:ilvl w:val="0"/>
          <w:numId w:val="38"/>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A0307B">
        <w:rPr>
          <w:rFonts w:ascii="Arial" w:eastAsia="Times New Roman" w:hAnsi="Arial" w:cs="Arial"/>
          <w:bCs/>
          <w:sz w:val="24"/>
          <w:szCs w:val="24"/>
        </w:rPr>
        <w:t>Clearly communicate venue policies and assign positions for ISO volunteers at Conner Prairie. The sections for event staff and volunteer coverage include all area leads for the venue, ticketing, parking assistance, as well as various additional functions of seating and experience. </w:t>
      </w:r>
    </w:p>
    <w:p w14:paraId="20F42DE9" w14:textId="77777777" w:rsidR="00A0307B" w:rsidRPr="00A0307B" w:rsidRDefault="00A0307B" w:rsidP="00A0307B">
      <w:pPr>
        <w:numPr>
          <w:ilvl w:val="0"/>
          <w:numId w:val="39"/>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A0307B">
        <w:rPr>
          <w:rFonts w:ascii="Arial" w:eastAsia="Times New Roman" w:hAnsi="Arial" w:cs="Arial"/>
          <w:bCs/>
          <w:sz w:val="24"/>
          <w:szCs w:val="24"/>
        </w:rPr>
        <w:t>Onsite supervision of the ISO’s Sunset Lounge including setup, management of policies, and patron experience.  </w:t>
      </w:r>
    </w:p>
    <w:p w14:paraId="5291FD6A" w14:textId="77777777" w:rsidR="00A0307B" w:rsidRPr="00A0307B" w:rsidRDefault="00A0307B" w:rsidP="00A0307B">
      <w:pPr>
        <w:numPr>
          <w:ilvl w:val="0"/>
          <w:numId w:val="40"/>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A0307B">
        <w:rPr>
          <w:rFonts w:ascii="Arial" w:eastAsia="Times New Roman" w:hAnsi="Arial" w:cs="Arial"/>
          <w:bCs/>
          <w:sz w:val="24"/>
          <w:szCs w:val="24"/>
        </w:rPr>
        <w:t>Respond to patron requests including, but not limited to, ground policies, accessibility issues, and complaints. </w:t>
      </w:r>
    </w:p>
    <w:p w14:paraId="45B3A712" w14:textId="77777777" w:rsidR="00A0307B" w:rsidRPr="00A0307B" w:rsidRDefault="00A0307B" w:rsidP="00A0307B">
      <w:pPr>
        <w:numPr>
          <w:ilvl w:val="0"/>
          <w:numId w:val="41"/>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A0307B">
        <w:rPr>
          <w:rFonts w:ascii="Arial" w:eastAsia="Times New Roman" w:hAnsi="Arial" w:cs="Arial"/>
          <w:bCs/>
          <w:sz w:val="24"/>
          <w:szCs w:val="24"/>
        </w:rPr>
        <w:t>Routinely check-in with volunteers to ensure customer service expectations are met and venue policies are observed. </w:t>
      </w:r>
    </w:p>
    <w:p w14:paraId="181D3608" w14:textId="77777777" w:rsidR="00A0307B" w:rsidRPr="00A0307B" w:rsidRDefault="00A0307B" w:rsidP="00A0307B">
      <w:pPr>
        <w:numPr>
          <w:ilvl w:val="0"/>
          <w:numId w:val="42"/>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A0307B">
        <w:rPr>
          <w:rFonts w:ascii="Arial" w:eastAsia="Times New Roman" w:hAnsi="Arial" w:cs="Arial"/>
          <w:bCs/>
          <w:sz w:val="24"/>
          <w:szCs w:val="24"/>
        </w:rPr>
        <w:t>Assist Event Manager(s) with responses to emergency situations. </w:t>
      </w:r>
    </w:p>
    <w:p w14:paraId="33AE983D" w14:textId="77777777" w:rsidR="00A0307B" w:rsidRPr="00A0307B" w:rsidRDefault="00A0307B" w:rsidP="00A0307B">
      <w:pPr>
        <w:numPr>
          <w:ilvl w:val="0"/>
          <w:numId w:val="43"/>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16888460">
        <w:rPr>
          <w:rFonts w:ascii="Arial" w:eastAsia="Times New Roman" w:hAnsi="Arial" w:cs="Arial"/>
          <w:sz w:val="24"/>
          <w:szCs w:val="24"/>
        </w:rPr>
        <w:t>Support preparation for event coordination meetings with internal and external stakeholders of the ISO and Conner Prairie, to ensure effective communication of all aspects of the event. </w:t>
      </w:r>
    </w:p>
    <w:p w14:paraId="0A9B0ECC" w14:textId="4D2C93A0" w:rsidR="2ED738B1" w:rsidRDefault="2ED738B1" w:rsidP="16888460">
      <w:pPr>
        <w:numPr>
          <w:ilvl w:val="0"/>
          <w:numId w:val="43"/>
        </w:numPr>
        <w:spacing w:after="0" w:line="240" w:lineRule="auto"/>
        <w:jc w:val="both"/>
        <w:rPr>
          <w:rFonts w:ascii="Arial" w:eastAsia="Times New Roman" w:hAnsi="Arial" w:cs="Arial"/>
          <w:sz w:val="24"/>
          <w:szCs w:val="24"/>
        </w:rPr>
      </w:pPr>
      <w:r w:rsidRPr="16888460">
        <w:rPr>
          <w:rFonts w:ascii="Arial" w:eastAsia="Times New Roman" w:hAnsi="Arial" w:cs="Arial"/>
          <w:sz w:val="24"/>
          <w:szCs w:val="24"/>
        </w:rPr>
        <w:t>Assist with offseason front-of-house and venue operations projects for the Hilbert Circle Theater.</w:t>
      </w:r>
    </w:p>
    <w:p w14:paraId="156C5F8B" w14:textId="2A9D3A78" w:rsidR="22607781" w:rsidRDefault="22607781" w:rsidP="16888460">
      <w:pPr>
        <w:numPr>
          <w:ilvl w:val="0"/>
          <w:numId w:val="43"/>
        </w:numPr>
        <w:spacing w:after="0" w:line="240" w:lineRule="auto"/>
        <w:jc w:val="both"/>
        <w:rPr>
          <w:rFonts w:ascii="Arial" w:eastAsia="Times New Roman" w:hAnsi="Arial" w:cs="Arial"/>
          <w:sz w:val="24"/>
          <w:szCs w:val="24"/>
        </w:rPr>
      </w:pPr>
      <w:r w:rsidRPr="16888460">
        <w:rPr>
          <w:rFonts w:ascii="Arial" w:eastAsia="Times New Roman" w:hAnsi="Arial" w:cs="Arial"/>
          <w:sz w:val="24"/>
          <w:szCs w:val="24"/>
        </w:rPr>
        <w:t>Learn about and assist in the daily operations of the Hilbert Circle Theater</w:t>
      </w:r>
      <w:r w:rsidR="69FD452A" w:rsidRPr="16888460">
        <w:rPr>
          <w:rFonts w:ascii="Arial" w:eastAsia="Times New Roman" w:hAnsi="Arial" w:cs="Arial"/>
          <w:sz w:val="24"/>
          <w:szCs w:val="24"/>
        </w:rPr>
        <w:t>.</w:t>
      </w:r>
    </w:p>
    <w:p w14:paraId="0C858AB5" w14:textId="44E8334A" w:rsidR="69FD452A" w:rsidRDefault="69FD452A" w:rsidP="16888460">
      <w:pPr>
        <w:numPr>
          <w:ilvl w:val="0"/>
          <w:numId w:val="43"/>
        </w:numPr>
        <w:spacing w:after="0" w:line="240" w:lineRule="auto"/>
        <w:jc w:val="both"/>
        <w:rPr>
          <w:rFonts w:ascii="Arial" w:eastAsia="Times New Roman" w:hAnsi="Arial" w:cs="Arial"/>
          <w:sz w:val="24"/>
          <w:szCs w:val="24"/>
        </w:rPr>
      </w:pPr>
      <w:r w:rsidRPr="16888460">
        <w:rPr>
          <w:rFonts w:ascii="Arial" w:eastAsia="Times New Roman" w:hAnsi="Arial" w:cs="Arial"/>
          <w:sz w:val="24"/>
          <w:szCs w:val="24"/>
        </w:rPr>
        <w:lastRenderedPageBreak/>
        <w:t>Learn about and assist with the ISO’s building schedule and master calendar.</w:t>
      </w:r>
    </w:p>
    <w:p w14:paraId="4C133300" w14:textId="77777777" w:rsidR="00A0307B" w:rsidRPr="00A0307B" w:rsidRDefault="00A0307B" w:rsidP="00A0307B">
      <w:pPr>
        <w:numPr>
          <w:ilvl w:val="0"/>
          <w:numId w:val="44"/>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A0307B">
        <w:rPr>
          <w:rFonts w:ascii="Arial" w:eastAsia="Times New Roman" w:hAnsi="Arial" w:cs="Arial"/>
          <w:bCs/>
          <w:sz w:val="24"/>
          <w:szCs w:val="24"/>
        </w:rPr>
        <w:t>Assist the Operations Department and event management team with other projects related to the Indianapolis Symphony Orchestra. </w:t>
      </w:r>
    </w:p>
    <w:p w14:paraId="179874D9" w14:textId="77777777" w:rsidR="00A0307B" w:rsidRPr="00A0307B" w:rsidRDefault="00A0307B" w:rsidP="00A0307B">
      <w:pPr>
        <w:numPr>
          <w:ilvl w:val="0"/>
          <w:numId w:val="45"/>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A0307B">
        <w:rPr>
          <w:rFonts w:ascii="Arial" w:eastAsia="Times New Roman" w:hAnsi="Arial" w:cs="Arial"/>
          <w:bCs/>
          <w:sz w:val="24"/>
          <w:szCs w:val="24"/>
        </w:rPr>
        <w:t>Perform other duties as assigned. </w:t>
      </w:r>
    </w:p>
    <w:p w14:paraId="4EC7673F" w14:textId="77777777" w:rsidR="00A0307B" w:rsidRPr="00A0307B" w:rsidRDefault="00A0307B" w:rsidP="00A0307B">
      <w:p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A0307B">
        <w:rPr>
          <w:rFonts w:ascii="Arial" w:eastAsia="Times New Roman" w:hAnsi="Arial" w:cs="Arial"/>
          <w:bCs/>
          <w:sz w:val="24"/>
          <w:szCs w:val="24"/>
        </w:rPr>
        <w:t> </w:t>
      </w:r>
    </w:p>
    <w:p w14:paraId="03491192" w14:textId="77777777" w:rsidR="00A0307B" w:rsidRDefault="00A0307B" w:rsidP="008B30A6">
      <w:pPr>
        <w:overflowPunct w:val="0"/>
        <w:autoSpaceDE w:val="0"/>
        <w:autoSpaceDN w:val="0"/>
        <w:adjustRightInd w:val="0"/>
        <w:spacing w:after="0" w:line="240" w:lineRule="auto"/>
        <w:textAlignment w:val="baseline"/>
        <w:rPr>
          <w:rFonts w:ascii="Arial" w:eastAsia="Times New Roman" w:hAnsi="Arial" w:cs="Arial"/>
          <w:b/>
          <w:sz w:val="24"/>
          <w:szCs w:val="24"/>
        </w:rPr>
      </w:pPr>
    </w:p>
    <w:p w14:paraId="1D3D2E47" w14:textId="09044148" w:rsidR="008B30A6" w:rsidRDefault="008B30A6" w:rsidP="008B30A6">
      <w:pPr>
        <w:overflowPunct w:val="0"/>
        <w:autoSpaceDE w:val="0"/>
        <w:autoSpaceDN w:val="0"/>
        <w:adjustRightInd w:val="0"/>
        <w:spacing w:after="0" w:line="240" w:lineRule="auto"/>
        <w:textAlignment w:val="baseline"/>
        <w:rPr>
          <w:rFonts w:ascii="Arial" w:eastAsia="Times New Roman" w:hAnsi="Arial" w:cs="Arial"/>
          <w:b/>
          <w:sz w:val="24"/>
          <w:szCs w:val="24"/>
        </w:rPr>
      </w:pPr>
      <w:r w:rsidRPr="00E2791F">
        <w:rPr>
          <w:rFonts w:ascii="Arial" w:eastAsia="Times New Roman" w:hAnsi="Arial" w:cs="Arial"/>
          <w:b/>
          <w:sz w:val="24"/>
          <w:szCs w:val="24"/>
        </w:rPr>
        <w:t>MINIMUM REQUIREMENTS:</w:t>
      </w:r>
    </w:p>
    <w:p w14:paraId="04BB0C70" w14:textId="1A173280" w:rsidR="00A0307B" w:rsidRPr="00A0307B" w:rsidRDefault="00A0307B" w:rsidP="00A0307B">
      <w:pPr>
        <w:tabs>
          <w:tab w:val="left" w:pos="-1080"/>
          <w:tab w:val="left" w:pos="-720"/>
          <w:tab w:val="left" w:pos="0"/>
          <w:tab w:val="left" w:pos="360"/>
          <w:tab w:val="left" w:pos="1440"/>
          <w:tab w:val="left" w:pos="2430"/>
          <w:tab w:val="left" w:pos="2880"/>
          <w:tab w:val="left" w:pos="3600"/>
          <w:tab w:val="left" w:pos="4230"/>
          <w:tab w:val="left" w:pos="5040"/>
        </w:tabs>
        <w:overflowPunct w:val="0"/>
        <w:autoSpaceDE w:val="0"/>
        <w:autoSpaceDN w:val="0"/>
        <w:adjustRightInd w:val="0"/>
        <w:spacing w:after="0" w:line="240" w:lineRule="auto"/>
        <w:textAlignment w:val="baseline"/>
        <w:rPr>
          <w:rFonts w:ascii="Arial" w:eastAsia="Times New Roman" w:hAnsi="Arial" w:cs="Arial"/>
          <w:sz w:val="24"/>
          <w:szCs w:val="24"/>
        </w:rPr>
      </w:pPr>
      <w:r w:rsidRPr="00A0307B">
        <w:rPr>
          <w:rFonts w:ascii="Arial" w:eastAsia="Times New Roman" w:hAnsi="Arial" w:cs="Arial"/>
          <w:sz w:val="24"/>
          <w:szCs w:val="24"/>
        </w:rPr>
        <w:t>Candidates must have a valid driver’s license and must be available to work concerts at Connor Prairie on weekends. Candidates should be able to pay attention to detail, multi-task, work both independently and with a team in a fast-paced environment, be dependable, take direction, and meet deadlines. Candidates should be computer literate- especially with Microsoft Word, Excel and Outlook. Any experience with event/venue booking or volunteer management software is preferred, but not required. </w:t>
      </w:r>
    </w:p>
    <w:p w14:paraId="00BF2641" w14:textId="77777777" w:rsidR="00104D79" w:rsidRPr="00104D79" w:rsidRDefault="008B30A6" w:rsidP="00104D79">
      <w:pPr>
        <w:tabs>
          <w:tab w:val="left" w:pos="-1080"/>
          <w:tab w:val="left" w:pos="-720"/>
          <w:tab w:val="left" w:pos="0"/>
          <w:tab w:val="left" w:pos="360"/>
          <w:tab w:val="left" w:pos="1440"/>
          <w:tab w:val="left" w:pos="2430"/>
          <w:tab w:val="left" w:pos="2880"/>
          <w:tab w:val="left" w:pos="3600"/>
          <w:tab w:val="left" w:pos="4230"/>
          <w:tab w:val="left" w:pos="5040"/>
        </w:tabs>
        <w:overflowPunct w:val="0"/>
        <w:autoSpaceDE w:val="0"/>
        <w:autoSpaceDN w:val="0"/>
        <w:adjustRightInd w:val="0"/>
        <w:spacing w:after="0" w:line="240" w:lineRule="auto"/>
        <w:textAlignment w:val="baseline"/>
        <w:rPr>
          <w:rFonts w:ascii="Arial" w:eastAsia="Times New Roman" w:hAnsi="Arial" w:cs="Arial"/>
          <w:sz w:val="24"/>
          <w:szCs w:val="24"/>
        </w:rPr>
      </w:pPr>
      <w:r w:rsidRPr="00E2791F">
        <w:rPr>
          <w:rFonts w:ascii="Arial" w:eastAsia="Times New Roman" w:hAnsi="Arial" w:cs="Arial"/>
          <w:b/>
          <w:sz w:val="24"/>
          <w:szCs w:val="24"/>
        </w:rPr>
        <w:br/>
      </w:r>
      <w:r w:rsidR="00104D79" w:rsidRPr="00104D79">
        <w:rPr>
          <w:rFonts w:ascii="Arial" w:eastAsia="Times New Roman" w:hAnsi="Arial" w:cs="Arial"/>
          <w:b/>
          <w:bCs/>
          <w:sz w:val="24"/>
          <w:szCs w:val="24"/>
        </w:rPr>
        <w:t>COMPENSATION:</w:t>
      </w:r>
      <w:r w:rsidR="00104D79" w:rsidRPr="00104D79">
        <w:rPr>
          <w:rFonts w:ascii="Arial" w:eastAsia="Times New Roman" w:hAnsi="Arial" w:cs="Arial"/>
          <w:sz w:val="24"/>
          <w:szCs w:val="24"/>
        </w:rPr>
        <w:t> </w:t>
      </w:r>
    </w:p>
    <w:p w14:paraId="402B4C81" w14:textId="65F6F7BC" w:rsidR="00104D79" w:rsidRDefault="00104D79" w:rsidP="16888460">
      <w:pPr>
        <w:tabs>
          <w:tab w:val="left" w:pos="0"/>
          <w:tab w:val="left" w:pos="360"/>
          <w:tab w:val="left" w:pos="1440"/>
          <w:tab w:val="left" w:pos="2430"/>
          <w:tab w:val="left" w:pos="2880"/>
          <w:tab w:val="left" w:pos="3600"/>
          <w:tab w:val="left" w:pos="4230"/>
          <w:tab w:val="left" w:pos="5040"/>
        </w:tabs>
        <w:overflowPunct w:val="0"/>
        <w:autoSpaceDE w:val="0"/>
        <w:autoSpaceDN w:val="0"/>
        <w:adjustRightInd w:val="0"/>
        <w:spacing w:after="0" w:line="240" w:lineRule="auto"/>
        <w:textAlignment w:val="baseline"/>
        <w:rPr>
          <w:rFonts w:ascii="Arial" w:eastAsia="Times New Roman" w:hAnsi="Arial" w:cs="Arial"/>
          <w:sz w:val="24"/>
          <w:szCs w:val="24"/>
        </w:rPr>
      </w:pPr>
      <w:r w:rsidRPr="16888460">
        <w:rPr>
          <w:rFonts w:ascii="Arial" w:eastAsia="Times New Roman" w:hAnsi="Arial" w:cs="Arial"/>
          <w:sz w:val="24"/>
          <w:szCs w:val="24"/>
        </w:rPr>
        <w:t xml:space="preserve">A paid internship with </w:t>
      </w:r>
      <w:r w:rsidR="66C4301C" w:rsidRPr="16888460">
        <w:rPr>
          <w:rFonts w:ascii="Arial" w:eastAsia="Times New Roman" w:hAnsi="Arial" w:cs="Arial"/>
          <w:sz w:val="24"/>
          <w:szCs w:val="24"/>
        </w:rPr>
        <w:t xml:space="preserve">parking and </w:t>
      </w:r>
      <w:r w:rsidRPr="16888460">
        <w:rPr>
          <w:rFonts w:ascii="Arial" w:eastAsia="Times New Roman" w:hAnsi="Arial" w:cs="Arial"/>
          <w:sz w:val="24"/>
          <w:szCs w:val="24"/>
        </w:rPr>
        <w:t>mileage reimbursement included and school credit available. Unique opportunity to gain professional experience in the fast-paced field of concert management. A few other benefits to ISO internships include complimentary and/or discounted tickets to most performances, staff assistance in resume enhancement, and flexible scheduling.  </w:t>
      </w:r>
    </w:p>
    <w:p w14:paraId="4EAB90C5" w14:textId="77777777" w:rsidR="00104D79" w:rsidRPr="00104D79" w:rsidRDefault="00104D79" w:rsidP="00104D79">
      <w:pPr>
        <w:tabs>
          <w:tab w:val="left" w:pos="-1080"/>
          <w:tab w:val="left" w:pos="-720"/>
          <w:tab w:val="left" w:pos="0"/>
          <w:tab w:val="left" w:pos="360"/>
          <w:tab w:val="left" w:pos="1440"/>
          <w:tab w:val="left" w:pos="2430"/>
          <w:tab w:val="left" w:pos="2880"/>
          <w:tab w:val="left" w:pos="3600"/>
          <w:tab w:val="left" w:pos="4230"/>
          <w:tab w:val="left" w:pos="5040"/>
        </w:tabs>
        <w:overflowPunct w:val="0"/>
        <w:autoSpaceDE w:val="0"/>
        <w:autoSpaceDN w:val="0"/>
        <w:adjustRightInd w:val="0"/>
        <w:spacing w:after="0" w:line="240" w:lineRule="auto"/>
        <w:textAlignment w:val="baseline"/>
        <w:rPr>
          <w:rFonts w:ascii="Arial" w:eastAsia="Times New Roman" w:hAnsi="Arial" w:cs="Arial"/>
          <w:sz w:val="24"/>
          <w:szCs w:val="24"/>
        </w:rPr>
      </w:pPr>
    </w:p>
    <w:p w14:paraId="5822C6E0" w14:textId="77777777" w:rsidR="00104D79" w:rsidRPr="00104D79" w:rsidRDefault="00104D79" w:rsidP="00104D79">
      <w:pPr>
        <w:tabs>
          <w:tab w:val="left" w:pos="-1080"/>
          <w:tab w:val="left" w:pos="-720"/>
          <w:tab w:val="left" w:pos="0"/>
          <w:tab w:val="left" w:pos="360"/>
          <w:tab w:val="left" w:pos="1440"/>
          <w:tab w:val="left" w:pos="2430"/>
          <w:tab w:val="left" w:pos="2880"/>
          <w:tab w:val="left" w:pos="3600"/>
          <w:tab w:val="left" w:pos="4230"/>
          <w:tab w:val="left" w:pos="5040"/>
        </w:tabs>
        <w:overflowPunct w:val="0"/>
        <w:autoSpaceDE w:val="0"/>
        <w:autoSpaceDN w:val="0"/>
        <w:adjustRightInd w:val="0"/>
        <w:spacing w:after="0" w:line="240" w:lineRule="auto"/>
        <w:textAlignment w:val="baseline"/>
        <w:rPr>
          <w:rFonts w:ascii="Arial" w:eastAsia="Times New Roman" w:hAnsi="Arial" w:cs="Arial"/>
          <w:sz w:val="24"/>
          <w:szCs w:val="24"/>
        </w:rPr>
      </w:pPr>
      <w:r w:rsidRPr="00104D79">
        <w:rPr>
          <w:rFonts w:ascii="Arial" w:eastAsia="Times New Roman" w:hAnsi="Arial" w:cs="Arial"/>
          <w:b/>
          <w:bCs/>
          <w:sz w:val="24"/>
          <w:szCs w:val="24"/>
        </w:rPr>
        <w:t>PHYSICAL REQUIREMENTS:</w:t>
      </w:r>
      <w:r w:rsidRPr="00104D79">
        <w:rPr>
          <w:rFonts w:ascii="Arial" w:eastAsia="Times New Roman" w:hAnsi="Arial" w:cs="Arial"/>
          <w:sz w:val="24"/>
          <w:szCs w:val="24"/>
        </w:rPr>
        <w:t> </w:t>
      </w:r>
    </w:p>
    <w:p w14:paraId="49345A30" w14:textId="77777777" w:rsidR="00104D79" w:rsidRPr="00104D79" w:rsidRDefault="00104D79" w:rsidP="00104D79">
      <w:pPr>
        <w:tabs>
          <w:tab w:val="left" w:pos="-1080"/>
          <w:tab w:val="left" w:pos="-720"/>
          <w:tab w:val="left" w:pos="0"/>
          <w:tab w:val="left" w:pos="360"/>
          <w:tab w:val="left" w:pos="1440"/>
          <w:tab w:val="left" w:pos="2430"/>
          <w:tab w:val="left" w:pos="2880"/>
          <w:tab w:val="left" w:pos="3600"/>
          <w:tab w:val="left" w:pos="4230"/>
          <w:tab w:val="left" w:pos="5040"/>
        </w:tabs>
        <w:overflowPunct w:val="0"/>
        <w:autoSpaceDE w:val="0"/>
        <w:autoSpaceDN w:val="0"/>
        <w:adjustRightInd w:val="0"/>
        <w:spacing w:after="0" w:line="240" w:lineRule="auto"/>
        <w:textAlignment w:val="baseline"/>
        <w:rPr>
          <w:rFonts w:ascii="Arial" w:eastAsia="Times New Roman" w:hAnsi="Arial" w:cs="Arial"/>
          <w:sz w:val="24"/>
          <w:szCs w:val="24"/>
        </w:rPr>
      </w:pPr>
      <w:r w:rsidRPr="00104D79">
        <w:rPr>
          <w:rFonts w:ascii="Arial" w:eastAsia="Times New Roman" w:hAnsi="Arial" w:cs="Arial"/>
          <w:sz w:val="24"/>
          <w:szCs w:val="24"/>
        </w:rPr>
        <w:t>Will be required to navigate stairs and be on uneven ground for long periods of time while outdoors at Conner Prairie. Requires long hours while conducting daily business operations in various weather conditions, including, but not limited to; heat, direct sun, rain. Position requires the hearing and visual acuity to converse with patrons and volunteers in person, over the phone, and via electronic communication with or without reasonable accommodation. Position also requires the ability to lift 35lbs without assistance.  </w:t>
      </w:r>
    </w:p>
    <w:p w14:paraId="60061E4C" w14:textId="609CA522" w:rsidR="008B30A6" w:rsidRDefault="008B30A6" w:rsidP="008B30A6">
      <w:pPr>
        <w:overflowPunct w:val="0"/>
        <w:autoSpaceDE w:val="0"/>
        <w:autoSpaceDN w:val="0"/>
        <w:adjustRightInd w:val="0"/>
        <w:spacing w:after="0" w:line="240" w:lineRule="auto"/>
        <w:textAlignment w:val="baseline"/>
        <w:rPr>
          <w:rFonts w:ascii="Arial" w:eastAsia="Times New Roman" w:hAnsi="Arial" w:cs="Arial"/>
          <w:sz w:val="24"/>
          <w:szCs w:val="24"/>
        </w:rPr>
      </w:pPr>
    </w:p>
    <w:p w14:paraId="7477E270" w14:textId="77777777" w:rsidR="00104D79" w:rsidRPr="00E2791F" w:rsidRDefault="00104D79" w:rsidP="008B30A6">
      <w:pPr>
        <w:overflowPunct w:val="0"/>
        <w:autoSpaceDE w:val="0"/>
        <w:autoSpaceDN w:val="0"/>
        <w:adjustRightInd w:val="0"/>
        <w:spacing w:after="0" w:line="240" w:lineRule="auto"/>
        <w:textAlignment w:val="baseline"/>
        <w:rPr>
          <w:rFonts w:ascii="Arial" w:eastAsia="Times New Roman" w:hAnsi="Arial" w:cs="Arial"/>
          <w:sz w:val="24"/>
          <w:szCs w:val="24"/>
        </w:rPr>
      </w:pPr>
    </w:p>
    <w:p w14:paraId="0B74F3DD" w14:textId="77777777" w:rsidR="00001BD5" w:rsidRPr="00001BD5" w:rsidRDefault="00001BD5" w:rsidP="00001BD5">
      <w:pPr>
        <w:overflowPunct w:val="0"/>
        <w:autoSpaceDE w:val="0"/>
        <w:autoSpaceDN w:val="0"/>
        <w:adjustRightInd w:val="0"/>
        <w:spacing w:after="0" w:line="240" w:lineRule="auto"/>
        <w:jc w:val="center"/>
        <w:textAlignment w:val="baseline"/>
        <w:rPr>
          <w:rFonts w:ascii="Arial" w:eastAsia="Times New Roman" w:hAnsi="Arial" w:cs="Arial"/>
          <w:b/>
          <w:bCs/>
          <w:sz w:val="24"/>
          <w:szCs w:val="20"/>
        </w:rPr>
      </w:pPr>
      <w:bookmarkStart w:id="1" w:name="_Toc11748871"/>
      <w:r>
        <w:rPr>
          <w:rFonts w:ascii="Arial" w:eastAsia="Times New Roman" w:hAnsi="Arial" w:cs="Arial"/>
          <w:b/>
          <w:bCs/>
          <w:sz w:val="24"/>
          <w:szCs w:val="20"/>
        </w:rPr>
        <w:t xml:space="preserve"> OUR </w:t>
      </w:r>
      <w:r w:rsidRPr="00001BD5">
        <w:rPr>
          <w:rFonts w:ascii="Arial" w:eastAsia="Times New Roman" w:hAnsi="Arial" w:cs="Arial"/>
          <w:b/>
          <w:bCs/>
          <w:sz w:val="24"/>
          <w:szCs w:val="20"/>
        </w:rPr>
        <w:t>MISSION</w:t>
      </w:r>
      <w:bookmarkEnd w:id="1"/>
    </w:p>
    <w:p w14:paraId="2117D950" w14:textId="6C295AAC" w:rsidR="00001BD5" w:rsidRDefault="00E24D1B" w:rsidP="00DB027F">
      <w:pPr>
        <w:overflowPunct w:val="0"/>
        <w:autoSpaceDE w:val="0"/>
        <w:autoSpaceDN w:val="0"/>
        <w:adjustRightInd w:val="0"/>
        <w:spacing w:after="0" w:line="240" w:lineRule="auto"/>
        <w:jc w:val="center"/>
        <w:textAlignment w:val="baseline"/>
        <w:rPr>
          <w:rFonts w:ascii="Arial" w:eastAsia="Times New Roman" w:hAnsi="Arial" w:cs="Arial"/>
          <w:bCs/>
          <w:sz w:val="24"/>
          <w:szCs w:val="20"/>
        </w:rPr>
      </w:pPr>
      <w:r>
        <w:rPr>
          <w:rFonts w:ascii="Arial" w:eastAsia="Times New Roman" w:hAnsi="Arial" w:cs="Arial"/>
          <w:bCs/>
          <w:sz w:val="24"/>
          <w:szCs w:val="20"/>
        </w:rPr>
        <w:t xml:space="preserve">The </w:t>
      </w:r>
      <w:r w:rsidR="00DB027F">
        <w:rPr>
          <w:rFonts w:ascii="Arial" w:eastAsia="Times New Roman" w:hAnsi="Arial" w:cs="Arial"/>
          <w:bCs/>
          <w:sz w:val="24"/>
          <w:szCs w:val="20"/>
        </w:rPr>
        <w:t xml:space="preserve">ISO </w:t>
      </w:r>
      <w:r>
        <w:rPr>
          <w:rFonts w:ascii="Arial" w:eastAsia="Times New Roman" w:hAnsi="Arial" w:cs="Arial"/>
          <w:bCs/>
          <w:sz w:val="24"/>
          <w:szCs w:val="20"/>
        </w:rPr>
        <w:t>inspires and unites our community through our music.</w:t>
      </w:r>
    </w:p>
    <w:p w14:paraId="1E8EDEB6" w14:textId="6A02AF67" w:rsidR="00E24D1B" w:rsidRDefault="00E24D1B" w:rsidP="00001BD5">
      <w:pPr>
        <w:overflowPunct w:val="0"/>
        <w:autoSpaceDE w:val="0"/>
        <w:autoSpaceDN w:val="0"/>
        <w:adjustRightInd w:val="0"/>
        <w:spacing w:after="0" w:line="240" w:lineRule="auto"/>
        <w:textAlignment w:val="baseline"/>
        <w:rPr>
          <w:rFonts w:ascii="Arial" w:eastAsia="Times New Roman" w:hAnsi="Arial" w:cs="Arial"/>
          <w:bCs/>
          <w:sz w:val="24"/>
          <w:szCs w:val="20"/>
        </w:rPr>
      </w:pPr>
    </w:p>
    <w:p w14:paraId="040FE09B" w14:textId="222AA0DE" w:rsidR="00E24D1B" w:rsidRPr="00E24D1B" w:rsidRDefault="00E24D1B" w:rsidP="00E24D1B">
      <w:pPr>
        <w:overflowPunct w:val="0"/>
        <w:autoSpaceDE w:val="0"/>
        <w:autoSpaceDN w:val="0"/>
        <w:adjustRightInd w:val="0"/>
        <w:spacing w:after="0" w:line="240" w:lineRule="auto"/>
        <w:jc w:val="center"/>
        <w:textAlignment w:val="baseline"/>
        <w:rPr>
          <w:rFonts w:ascii="Arial" w:eastAsia="Times New Roman" w:hAnsi="Arial" w:cs="Arial"/>
          <w:b/>
          <w:bCs/>
          <w:sz w:val="24"/>
          <w:szCs w:val="20"/>
        </w:rPr>
      </w:pPr>
      <w:r w:rsidRPr="00E24D1B">
        <w:rPr>
          <w:rFonts w:ascii="Arial" w:eastAsia="Times New Roman" w:hAnsi="Arial" w:cs="Arial"/>
          <w:b/>
          <w:bCs/>
          <w:sz w:val="24"/>
          <w:szCs w:val="20"/>
        </w:rPr>
        <w:t>OUR VISION</w:t>
      </w:r>
    </w:p>
    <w:p w14:paraId="586A174C" w14:textId="1774B340" w:rsidR="00E24D1B" w:rsidRPr="00001BD5" w:rsidRDefault="00E24D1B" w:rsidP="00DB027F">
      <w:pPr>
        <w:overflowPunct w:val="0"/>
        <w:autoSpaceDE w:val="0"/>
        <w:autoSpaceDN w:val="0"/>
        <w:adjustRightInd w:val="0"/>
        <w:spacing w:after="0" w:line="240" w:lineRule="auto"/>
        <w:jc w:val="center"/>
        <w:textAlignment w:val="baseline"/>
        <w:rPr>
          <w:rFonts w:ascii="Arial" w:eastAsia="Times New Roman" w:hAnsi="Arial" w:cs="Arial"/>
          <w:bCs/>
          <w:sz w:val="24"/>
          <w:szCs w:val="20"/>
        </w:rPr>
      </w:pPr>
      <w:r>
        <w:rPr>
          <w:rFonts w:ascii="Arial" w:eastAsia="Times New Roman" w:hAnsi="Arial" w:cs="Arial"/>
          <w:bCs/>
          <w:sz w:val="24"/>
          <w:szCs w:val="20"/>
        </w:rPr>
        <w:t xml:space="preserve">The </w:t>
      </w:r>
      <w:r w:rsidR="00DB027F">
        <w:rPr>
          <w:rFonts w:ascii="Arial" w:eastAsia="Times New Roman" w:hAnsi="Arial" w:cs="Arial"/>
          <w:bCs/>
          <w:sz w:val="24"/>
          <w:szCs w:val="20"/>
        </w:rPr>
        <w:t xml:space="preserve">ISO </w:t>
      </w:r>
      <w:r>
        <w:rPr>
          <w:rFonts w:ascii="Arial" w:eastAsia="Times New Roman" w:hAnsi="Arial" w:cs="Arial"/>
          <w:bCs/>
          <w:sz w:val="24"/>
          <w:szCs w:val="20"/>
        </w:rPr>
        <w:t>sets new standards as a dynamic leader in the arts, serving our community by creating innovative, engaging, and accessible musical and educational experiences.</w:t>
      </w:r>
    </w:p>
    <w:p w14:paraId="3656B9AB" w14:textId="77777777" w:rsidR="00001BD5" w:rsidRPr="00001BD5" w:rsidRDefault="00001BD5" w:rsidP="00001BD5">
      <w:pPr>
        <w:overflowPunct w:val="0"/>
        <w:autoSpaceDE w:val="0"/>
        <w:autoSpaceDN w:val="0"/>
        <w:adjustRightInd w:val="0"/>
        <w:spacing w:after="0" w:line="240" w:lineRule="auto"/>
        <w:textAlignment w:val="baseline"/>
        <w:rPr>
          <w:rFonts w:ascii="Arial" w:eastAsia="Times New Roman" w:hAnsi="Arial" w:cs="Arial"/>
          <w:bCs/>
          <w:sz w:val="24"/>
          <w:szCs w:val="20"/>
        </w:rPr>
      </w:pPr>
    </w:p>
    <w:p w14:paraId="4FC429EA" w14:textId="77171AFC" w:rsidR="00001BD5" w:rsidRDefault="00001BD5" w:rsidP="00001BD5">
      <w:pPr>
        <w:overflowPunct w:val="0"/>
        <w:autoSpaceDE w:val="0"/>
        <w:autoSpaceDN w:val="0"/>
        <w:adjustRightInd w:val="0"/>
        <w:spacing w:after="0" w:line="240" w:lineRule="auto"/>
        <w:jc w:val="center"/>
        <w:textAlignment w:val="baseline"/>
        <w:rPr>
          <w:rFonts w:ascii="Arial" w:eastAsia="Times New Roman" w:hAnsi="Arial" w:cs="Arial"/>
          <w:b/>
          <w:bCs/>
          <w:sz w:val="24"/>
          <w:szCs w:val="20"/>
        </w:rPr>
      </w:pPr>
      <w:bookmarkStart w:id="2" w:name="_Toc11748872"/>
      <w:bookmarkStart w:id="3" w:name="_Toc333920665"/>
      <w:r w:rsidRPr="00001BD5">
        <w:rPr>
          <w:rFonts w:ascii="Arial" w:eastAsia="Times New Roman" w:hAnsi="Arial" w:cs="Arial"/>
          <w:b/>
          <w:bCs/>
          <w:sz w:val="24"/>
          <w:szCs w:val="20"/>
        </w:rPr>
        <w:t>OUR VALUES</w:t>
      </w:r>
      <w:bookmarkEnd w:id="2"/>
      <w:bookmarkEnd w:id="3"/>
    </w:p>
    <w:p w14:paraId="62F9E085" w14:textId="7468B115" w:rsidR="00E24D1B" w:rsidRDefault="00E24D1B" w:rsidP="00DB027F">
      <w:pPr>
        <w:overflowPunct w:val="0"/>
        <w:autoSpaceDE w:val="0"/>
        <w:autoSpaceDN w:val="0"/>
        <w:adjustRightInd w:val="0"/>
        <w:spacing w:after="0" w:line="240" w:lineRule="auto"/>
        <w:textAlignment w:val="baseline"/>
        <w:rPr>
          <w:rFonts w:ascii="Arial" w:eastAsia="Times New Roman" w:hAnsi="Arial" w:cs="Arial"/>
          <w:bCs/>
          <w:sz w:val="24"/>
          <w:szCs w:val="20"/>
        </w:rPr>
      </w:pPr>
      <w:r w:rsidRPr="00E24D1B">
        <w:rPr>
          <w:rFonts w:ascii="Arial" w:eastAsia="Times New Roman" w:hAnsi="Arial" w:cs="Arial"/>
          <w:b/>
          <w:bCs/>
          <w:sz w:val="24"/>
          <w:szCs w:val="20"/>
        </w:rPr>
        <w:t>Inspiration</w:t>
      </w:r>
      <w:r w:rsidR="00DB027F">
        <w:rPr>
          <w:rFonts w:ascii="Arial" w:eastAsia="Times New Roman" w:hAnsi="Arial" w:cs="Arial"/>
          <w:bCs/>
          <w:sz w:val="24"/>
          <w:szCs w:val="20"/>
        </w:rPr>
        <w:t xml:space="preserve">: </w:t>
      </w:r>
      <w:r>
        <w:rPr>
          <w:rFonts w:ascii="Arial" w:eastAsia="Times New Roman" w:hAnsi="Arial" w:cs="Arial"/>
          <w:bCs/>
          <w:sz w:val="24"/>
          <w:szCs w:val="20"/>
        </w:rPr>
        <w:t xml:space="preserve">We strive to offer inspiring musical and educational experiences for </w:t>
      </w:r>
      <w:r w:rsidR="00DB027F">
        <w:rPr>
          <w:rFonts w:ascii="Arial" w:eastAsia="Times New Roman" w:hAnsi="Arial" w:cs="Arial"/>
          <w:bCs/>
          <w:sz w:val="24"/>
          <w:szCs w:val="20"/>
        </w:rPr>
        <w:t>ev</w:t>
      </w:r>
      <w:r>
        <w:rPr>
          <w:rFonts w:ascii="Arial" w:eastAsia="Times New Roman" w:hAnsi="Arial" w:cs="Arial"/>
          <w:bCs/>
          <w:sz w:val="24"/>
          <w:szCs w:val="20"/>
        </w:rPr>
        <w:t>eryone.</w:t>
      </w:r>
    </w:p>
    <w:p w14:paraId="2D9B5587" w14:textId="0438DA8D" w:rsidR="00E24D1B" w:rsidRDefault="00E24D1B" w:rsidP="00DB027F">
      <w:pPr>
        <w:overflowPunct w:val="0"/>
        <w:autoSpaceDE w:val="0"/>
        <w:autoSpaceDN w:val="0"/>
        <w:adjustRightInd w:val="0"/>
        <w:spacing w:after="0" w:line="240" w:lineRule="auto"/>
        <w:textAlignment w:val="baseline"/>
        <w:rPr>
          <w:rFonts w:ascii="Arial" w:eastAsia="Times New Roman" w:hAnsi="Arial" w:cs="Arial"/>
          <w:bCs/>
          <w:sz w:val="24"/>
          <w:szCs w:val="20"/>
        </w:rPr>
      </w:pPr>
      <w:r w:rsidRPr="00E24D1B">
        <w:rPr>
          <w:rFonts w:ascii="Arial" w:eastAsia="Times New Roman" w:hAnsi="Arial" w:cs="Arial"/>
          <w:b/>
          <w:bCs/>
          <w:sz w:val="24"/>
          <w:szCs w:val="20"/>
        </w:rPr>
        <w:t>Unity</w:t>
      </w:r>
      <w:r>
        <w:rPr>
          <w:rFonts w:ascii="Arial" w:eastAsia="Times New Roman" w:hAnsi="Arial" w:cs="Arial"/>
          <w:bCs/>
          <w:sz w:val="24"/>
          <w:szCs w:val="20"/>
        </w:rPr>
        <w:t>:  We believe that collaboration makes us stronger.</w:t>
      </w:r>
    </w:p>
    <w:p w14:paraId="14250F9E" w14:textId="34465251" w:rsidR="00E24D1B" w:rsidRDefault="00E24D1B" w:rsidP="00DB027F">
      <w:pPr>
        <w:overflowPunct w:val="0"/>
        <w:autoSpaceDE w:val="0"/>
        <w:autoSpaceDN w:val="0"/>
        <w:adjustRightInd w:val="0"/>
        <w:spacing w:after="0" w:line="240" w:lineRule="auto"/>
        <w:textAlignment w:val="baseline"/>
        <w:rPr>
          <w:rFonts w:ascii="Arial" w:eastAsia="Times New Roman" w:hAnsi="Arial" w:cs="Arial"/>
          <w:bCs/>
          <w:sz w:val="24"/>
          <w:szCs w:val="20"/>
        </w:rPr>
      </w:pPr>
      <w:r w:rsidRPr="00E24D1B">
        <w:rPr>
          <w:rFonts w:ascii="Arial" w:eastAsia="Times New Roman" w:hAnsi="Arial" w:cs="Arial"/>
          <w:b/>
          <w:bCs/>
          <w:sz w:val="24"/>
          <w:szCs w:val="20"/>
        </w:rPr>
        <w:t>Integrity</w:t>
      </w:r>
      <w:r>
        <w:rPr>
          <w:rFonts w:ascii="Arial" w:eastAsia="Times New Roman" w:hAnsi="Arial" w:cs="Arial"/>
          <w:bCs/>
          <w:sz w:val="24"/>
          <w:szCs w:val="20"/>
        </w:rPr>
        <w:t>:  We endeavor to instill a culture where everyone is treated with trust and respect.</w:t>
      </w:r>
    </w:p>
    <w:p w14:paraId="08D0B908" w14:textId="19D3298F" w:rsidR="00E24D1B" w:rsidRDefault="00E24D1B" w:rsidP="00DB027F">
      <w:pPr>
        <w:overflowPunct w:val="0"/>
        <w:autoSpaceDE w:val="0"/>
        <w:autoSpaceDN w:val="0"/>
        <w:adjustRightInd w:val="0"/>
        <w:spacing w:after="0" w:line="240" w:lineRule="auto"/>
        <w:textAlignment w:val="baseline"/>
        <w:rPr>
          <w:rFonts w:ascii="Arial" w:eastAsia="Times New Roman" w:hAnsi="Arial" w:cs="Arial"/>
          <w:bCs/>
          <w:sz w:val="24"/>
          <w:szCs w:val="20"/>
        </w:rPr>
      </w:pPr>
      <w:r w:rsidRPr="00E24D1B">
        <w:rPr>
          <w:rFonts w:ascii="Arial" w:eastAsia="Times New Roman" w:hAnsi="Arial" w:cs="Arial"/>
          <w:b/>
          <w:bCs/>
          <w:sz w:val="24"/>
          <w:szCs w:val="20"/>
        </w:rPr>
        <w:t>Stewardship</w:t>
      </w:r>
      <w:r>
        <w:rPr>
          <w:rFonts w:ascii="Arial" w:eastAsia="Times New Roman" w:hAnsi="Arial" w:cs="Arial"/>
          <w:bCs/>
          <w:sz w:val="24"/>
          <w:szCs w:val="20"/>
        </w:rPr>
        <w:t>:  We are entrusted with sustaining a treasured community resource and are committed to its success.</w:t>
      </w:r>
    </w:p>
    <w:p w14:paraId="54EE0F44" w14:textId="77777777" w:rsidR="00E24D1B" w:rsidRPr="00E24D1B" w:rsidRDefault="00E24D1B" w:rsidP="00E24D1B">
      <w:pPr>
        <w:overflowPunct w:val="0"/>
        <w:autoSpaceDE w:val="0"/>
        <w:autoSpaceDN w:val="0"/>
        <w:adjustRightInd w:val="0"/>
        <w:spacing w:after="0" w:line="240" w:lineRule="auto"/>
        <w:textAlignment w:val="baseline"/>
        <w:rPr>
          <w:rFonts w:ascii="Arial" w:eastAsia="Times New Roman" w:hAnsi="Arial" w:cs="Arial"/>
          <w:bCs/>
          <w:sz w:val="24"/>
          <w:szCs w:val="20"/>
        </w:rPr>
      </w:pPr>
    </w:p>
    <w:p w14:paraId="0C1FCE54" w14:textId="77777777" w:rsidR="00001BD5" w:rsidRPr="00001BD5" w:rsidRDefault="00001BD5" w:rsidP="00001BD5">
      <w:pPr>
        <w:overflowPunct w:val="0"/>
        <w:autoSpaceDE w:val="0"/>
        <w:autoSpaceDN w:val="0"/>
        <w:adjustRightInd w:val="0"/>
        <w:spacing w:after="0" w:line="240" w:lineRule="auto"/>
        <w:textAlignment w:val="baseline"/>
        <w:rPr>
          <w:rFonts w:ascii="Arial" w:eastAsia="Times New Roman" w:hAnsi="Arial" w:cs="Arial"/>
          <w:bCs/>
          <w:i/>
          <w:sz w:val="24"/>
          <w:szCs w:val="20"/>
        </w:rPr>
      </w:pPr>
      <w:r w:rsidRPr="00001BD5">
        <w:rPr>
          <w:rFonts w:ascii="Arial" w:eastAsia="Times New Roman" w:hAnsi="Arial" w:cs="Arial"/>
          <w:bCs/>
          <w:i/>
          <w:sz w:val="24"/>
          <w:szCs w:val="20"/>
        </w:rPr>
        <w:t>The Indianapolis Symphony Orchestra is proud to be an Equal Opportunity Employer. All qualified applicants will receive consideration without regard to race, color, religion, gender, national origin, age, disability, sexual orientation, veteran status or any other status protected by law.</w:t>
      </w:r>
    </w:p>
    <w:p w14:paraId="53128261" w14:textId="77777777" w:rsidR="00001BD5" w:rsidRPr="00001BD5" w:rsidRDefault="00001BD5" w:rsidP="00001BD5">
      <w:pPr>
        <w:overflowPunct w:val="0"/>
        <w:autoSpaceDE w:val="0"/>
        <w:autoSpaceDN w:val="0"/>
        <w:adjustRightInd w:val="0"/>
        <w:spacing w:after="0" w:line="240" w:lineRule="auto"/>
        <w:textAlignment w:val="baseline"/>
        <w:rPr>
          <w:rFonts w:ascii="Arial" w:eastAsia="Times New Roman" w:hAnsi="Arial" w:cs="Arial"/>
          <w:bCs/>
          <w:sz w:val="24"/>
          <w:szCs w:val="20"/>
        </w:rPr>
      </w:pPr>
    </w:p>
    <w:p w14:paraId="62486C05" w14:textId="77777777" w:rsidR="00001BD5" w:rsidRDefault="00001BD5" w:rsidP="008F78A7">
      <w:pPr>
        <w:spacing w:after="0" w:line="240" w:lineRule="auto"/>
        <w:jc w:val="center"/>
        <w:rPr>
          <w:rFonts w:ascii="Arial" w:hAnsi="Arial" w:cs="Arial"/>
          <w:b/>
          <w:sz w:val="24"/>
          <w:szCs w:val="24"/>
        </w:rPr>
      </w:pPr>
    </w:p>
    <w:p w14:paraId="66541829" w14:textId="77777777" w:rsidR="008F78A7" w:rsidRDefault="008F78A7" w:rsidP="008F78A7">
      <w:pPr>
        <w:spacing w:after="0" w:line="240" w:lineRule="auto"/>
        <w:jc w:val="center"/>
        <w:rPr>
          <w:rFonts w:ascii="Arial" w:hAnsi="Arial" w:cs="Arial"/>
          <w:b/>
          <w:sz w:val="24"/>
          <w:szCs w:val="24"/>
        </w:rPr>
      </w:pPr>
      <w:r w:rsidRPr="00A3553D">
        <w:rPr>
          <w:rFonts w:ascii="Arial" w:hAnsi="Arial" w:cs="Arial"/>
          <w:b/>
          <w:sz w:val="24"/>
          <w:szCs w:val="24"/>
        </w:rPr>
        <w:t xml:space="preserve">Applications for </w:t>
      </w:r>
      <w:r>
        <w:rPr>
          <w:rFonts w:ascii="Arial" w:hAnsi="Arial" w:cs="Arial"/>
          <w:b/>
          <w:sz w:val="24"/>
          <w:szCs w:val="24"/>
        </w:rPr>
        <w:t>this position should be sent to</w:t>
      </w:r>
    </w:p>
    <w:p w14:paraId="5B2FFBB5" w14:textId="77777777" w:rsidR="008F78A7" w:rsidRPr="008B30A6" w:rsidRDefault="008F78A7" w:rsidP="008F78A7">
      <w:pPr>
        <w:spacing w:after="0" w:line="240" w:lineRule="auto"/>
        <w:jc w:val="center"/>
        <w:rPr>
          <w:rFonts w:ascii="Arial" w:eastAsia="Times New Roman" w:hAnsi="Arial" w:cs="Arial"/>
          <w:b/>
          <w:sz w:val="24"/>
          <w:szCs w:val="20"/>
        </w:rPr>
      </w:pPr>
      <w:r w:rsidRPr="00A3553D">
        <w:rPr>
          <w:rFonts w:ascii="Arial" w:hAnsi="Arial" w:cs="Arial"/>
          <w:b/>
          <w:sz w:val="24"/>
          <w:szCs w:val="24"/>
        </w:rPr>
        <w:t>jobs@indianapolissymphony.</w:t>
      </w:r>
      <w:r w:rsidRPr="00A3553D">
        <w:rPr>
          <w:rFonts w:ascii="Arial" w:hAnsi="Arial" w:cs="Arial"/>
          <w:b/>
        </w:rPr>
        <w:t>org.</w:t>
      </w:r>
    </w:p>
    <w:sectPr w:rsidR="008F78A7" w:rsidRPr="008B30A6" w:rsidSect="003C428F">
      <w:headerReference w:type="first" r:id="rId10"/>
      <w:pgSz w:w="12240" w:h="15840"/>
      <w:pgMar w:top="1440" w:right="1440" w:bottom="1440" w:left="1440" w:header="720" w:footer="720"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C53A072" w16cex:dateUtc="2023-12-04T21:41:46.426Z">
    <w16cex:extLst>
      <w16:ext w16:uri="{CE6994B0-6A32-4C9F-8C6B-6E91EDA988CE}">
        <cr:reactions xmlns:cr="http://schemas.microsoft.com/office/comments/2020/reactions">
          <cr:reaction reactionType="1">
            <cr:reactionInfo dateUtc="2023-12-05T02:50:50.996Z">
              <cr:user userId="S::urn:spo:anon#2aff122e8e623ff99e303f3f65944fad314251f85fedb01f88ca90734b50bb1f::" userProvider="AD" userName="Guest User"/>
            </cr:reactionInfo>
          </cr:reaction>
        </cr:reactions>
      </w16:ext>
    </w16cex:extLst>
  </w16cex:commentExtensible>
  <w16cex:commentExtensible w16cex:durableId="26ECF8FF" w16cex:dateUtc="2023-12-04T21:43:05.846Z"/>
  <w16cex:commentExtensible w16cex:durableId="63BD2B96" w16cex:dateUtc="2023-12-04T21:44:42.032Z"/>
  <w16cex:commentExtensible w16cex:durableId="6112BE07" w16cex:dateUtc="2023-12-04T21:45:07.031Z"/>
</w16cex:commentsExtensible>
</file>

<file path=word/commentsIds.xml><?xml version="1.0" encoding="utf-8"?>
<w16cid:commentsIds xmlns:mc="http://schemas.openxmlformats.org/markup-compatibility/2006" xmlns:w16cid="http://schemas.microsoft.com/office/word/2016/wordml/cid" mc:Ignorable="w16cid">
  <w16cid:commentId w16cid:paraId="7C75AA25" w16cid:durableId="0C53A072"/>
  <w16cid:commentId w16cid:paraId="4613262B" w16cid:durableId="26ECF8FF"/>
  <w16cid:commentId w16cid:paraId="06E5477F" w16cid:durableId="63BD2B96"/>
  <w16cid:commentId w16cid:paraId="61AE7D37" w16cid:durableId="6112BE0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C7FA4" w14:textId="77777777" w:rsidR="0070449E" w:rsidRDefault="0070449E" w:rsidP="00387D6A">
      <w:pPr>
        <w:spacing w:after="0" w:line="240" w:lineRule="auto"/>
      </w:pPr>
      <w:r>
        <w:separator/>
      </w:r>
    </w:p>
  </w:endnote>
  <w:endnote w:type="continuationSeparator" w:id="0">
    <w:p w14:paraId="05C4A4DB" w14:textId="77777777" w:rsidR="0070449E" w:rsidRDefault="0070449E" w:rsidP="00387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49AF2" w14:textId="77777777" w:rsidR="0070449E" w:rsidRDefault="0070449E" w:rsidP="00387D6A">
      <w:pPr>
        <w:spacing w:after="0" w:line="240" w:lineRule="auto"/>
      </w:pPr>
      <w:r>
        <w:separator/>
      </w:r>
    </w:p>
  </w:footnote>
  <w:footnote w:type="continuationSeparator" w:id="0">
    <w:p w14:paraId="5359658D" w14:textId="77777777" w:rsidR="0070449E" w:rsidRDefault="0070449E" w:rsidP="00387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1652C" w14:textId="77777777" w:rsidR="00674FB1" w:rsidRDefault="00674FB1" w:rsidP="003C428F">
    <w:pPr>
      <w:pStyle w:val="Header"/>
      <w:jc w:val="center"/>
    </w:pPr>
    <w:r>
      <w:rPr>
        <w:noProof/>
      </w:rPr>
      <w:drawing>
        <wp:inline distT="0" distB="0" distL="0" distR="0" wp14:anchorId="2DF4548E" wp14:editId="07777777">
          <wp:extent cx="3648456" cy="73152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ISO-logo_horizontal-en_blk.jpg"/>
                  <pic:cNvPicPr/>
                </pic:nvPicPr>
                <pic:blipFill>
                  <a:blip r:embed="rId1">
                    <a:extLst>
                      <a:ext uri="{28A0092B-C50C-407E-A947-70E740481C1C}">
                        <a14:useLocalDpi xmlns:a14="http://schemas.microsoft.com/office/drawing/2010/main" val="0"/>
                      </a:ext>
                    </a:extLst>
                  </a:blip>
                  <a:stretch>
                    <a:fillRect/>
                  </a:stretch>
                </pic:blipFill>
                <pic:spPr>
                  <a:xfrm>
                    <a:off x="0" y="0"/>
                    <a:ext cx="3648456" cy="731520"/>
                  </a:xfrm>
                  <a:prstGeom prst="rect">
                    <a:avLst/>
                  </a:prstGeom>
                </pic:spPr>
              </pic:pic>
            </a:graphicData>
          </a:graphic>
        </wp:inline>
      </w:drawing>
    </w:r>
  </w:p>
</w:hdr>
</file>

<file path=word/intelligence2.xml><?xml version="1.0" encoding="utf-8"?>
<int2:intelligence xmlns:int2="http://schemas.microsoft.com/office/intelligence/2020/intelligence">
  <int2:observations>
    <int2:bookmark int2:bookmarkName="_Int_MtshWXmp" int2:invalidationBookmarkName="" int2:hashCode="GF6nKHbRk91a1F" int2:id="jsBNjN7w">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9A4C6AE"/>
    <w:lvl w:ilvl="0">
      <w:numFmt w:val="bullet"/>
      <w:lvlText w:val="*"/>
      <w:lvlJc w:val="left"/>
    </w:lvl>
  </w:abstractNum>
  <w:abstractNum w:abstractNumId="1" w15:restartNumberingAfterBreak="0">
    <w:nsid w:val="01967305"/>
    <w:multiLevelType w:val="multilevel"/>
    <w:tmpl w:val="BC54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BF3D9D"/>
    <w:multiLevelType w:val="multilevel"/>
    <w:tmpl w:val="C7BC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F83F8C"/>
    <w:multiLevelType w:val="hybridMultilevel"/>
    <w:tmpl w:val="3E14D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303A67"/>
    <w:multiLevelType w:val="multilevel"/>
    <w:tmpl w:val="7276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0E3287"/>
    <w:multiLevelType w:val="multilevel"/>
    <w:tmpl w:val="6162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E467AB"/>
    <w:multiLevelType w:val="multilevel"/>
    <w:tmpl w:val="B006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2F632E"/>
    <w:multiLevelType w:val="multilevel"/>
    <w:tmpl w:val="43E0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2763F9"/>
    <w:multiLevelType w:val="hybridMultilevel"/>
    <w:tmpl w:val="143CBE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109FE"/>
    <w:multiLevelType w:val="multilevel"/>
    <w:tmpl w:val="11A0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093F3E"/>
    <w:multiLevelType w:val="hybridMultilevel"/>
    <w:tmpl w:val="D8BA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E715B2"/>
    <w:multiLevelType w:val="multilevel"/>
    <w:tmpl w:val="E958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4853F1"/>
    <w:multiLevelType w:val="hybridMultilevel"/>
    <w:tmpl w:val="F2CABA2C"/>
    <w:lvl w:ilvl="0" w:tplc="6A00F7BC">
      <w:start w:val="1"/>
      <w:numFmt w:val="bullet"/>
      <w:lvlText w:val=""/>
      <w:lvlJc w:val="left"/>
      <w:pPr>
        <w:ind w:left="720" w:hanging="360"/>
      </w:pPr>
      <w:rPr>
        <w:rFonts w:ascii="Symbol" w:hAnsi="Symbol" w:hint="default"/>
        <w:b w:val="0"/>
        <w:i w:val="0"/>
        <w:color w:val="000000"/>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ED0ABE"/>
    <w:multiLevelType w:val="multilevel"/>
    <w:tmpl w:val="9046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100B6C"/>
    <w:multiLevelType w:val="multilevel"/>
    <w:tmpl w:val="9A56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D9171E"/>
    <w:multiLevelType w:val="hybridMultilevel"/>
    <w:tmpl w:val="0F0A41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5C7F91"/>
    <w:multiLevelType w:val="multilevel"/>
    <w:tmpl w:val="3E9405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0D3D0A"/>
    <w:multiLevelType w:val="multilevel"/>
    <w:tmpl w:val="DB42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8722E2"/>
    <w:multiLevelType w:val="multilevel"/>
    <w:tmpl w:val="E416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F17510"/>
    <w:multiLevelType w:val="hybridMultilevel"/>
    <w:tmpl w:val="4858E2BC"/>
    <w:lvl w:ilvl="0" w:tplc="7882A40E">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AD7F54"/>
    <w:multiLevelType w:val="hybridMultilevel"/>
    <w:tmpl w:val="47784C4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2880"/>
        </w:tabs>
        <w:ind w:left="2880" w:hanging="360"/>
      </w:pPr>
    </w:lvl>
    <w:lvl w:ilvl="2" w:tplc="04090005">
      <w:start w:val="1"/>
      <w:numFmt w:val="decimal"/>
      <w:lvlText w:val="%3."/>
      <w:lvlJc w:val="left"/>
      <w:pPr>
        <w:tabs>
          <w:tab w:val="num" w:pos="3600"/>
        </w:tabs>
        <w:ind w:left="3600" w:hanging="360"/>
      </w:p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21" w15:restartNumberingAfterBreak="0">
    <w:nsid w:val="3C2D49C3"/>
    <w:multiLevelType w:val="multilevel"/>
    <w:tmpl w:val="DE5A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675A8A"/>
    <w:multiLevelType w:val="hybridMultilevel"/>
    <w:tmpl w:val="2F1CB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36326D"/>
    <w:multiLevelType w:val="hybridMultilevel"/>
    <w:tmpl w:val="868AC2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E50400"/>
    <w:multiLevelType w:val="multilevel"/>
    <w:tmpl w:val="6AB4FC0C"/>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5" w15:restartNumberingAfterBreak="0">
    <w:nsid w:val="413375AA"/>
    <w:multiLevelType w:val="multilevel"/>
    <w:tmpl w:val="86CA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090F1E"/>
    <w:multiLevelType w:val="multilevel"/>
    <w:tmpl w:val="412C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4B378E"/>
    <w:multiLevelType w:val="hybridMultilevel"/>
    <w:tmpl w:val="104CB8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8F3224"/>
    <w:multiLevelType w:val="hybridMultilevel"/>
    <w:tmpl w:val="30988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B1308F"/>
    <w:multiLevelType w:val="multilevel"/>
    <w:tmpl w:val="4548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944197"/>
    <w:multiLevelType w:val="multilevel"/>
    <w:tmpl w:val="E6A8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EA13D0C"/>
    <w:multiLevelType w:val="hybridMultilevel"/>
    <w:tmpl w:val="545A7F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FA5AC7"/>
    <w:multiLevelType w:val="multilevel"/>
    <w:tmpl w:val="95AE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114763"/>
    <w:multiLevelType w:val="multilevel"/>
    <w:tmpl w:val="CE5E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4812B0"/>
    <w:multiLevelType w:val="multilevel"/>
    <w:tmpl w:val="5AEC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904075"/>
    <w:multiLevelType w:val="multilevel"/>
    <w:tmpl w:val="F536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CC37E7"/>
    <w:multiLevelType w:val="multilevel"/>
    <w:tmpl w:val="D230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3C0FE7"/>
    <w:multiLevelType w:val="hybridMultilevel"/>
    <w:tmpl w:val="4A68C856"/>
    <w:lvl w:ilvl="0" w:tplc="6A00F7BC">
      <w:start w:val="1"/>
      <w:numFmt w:val="bullet"/>
      <w:lvlText w:val=""/>
      <w:lvlJc w:val="left"/>
      <w:pPr>
        <w:tabs>
          <w:tab w:val="num" w:pos="720"/>
        </w:tabs>
        <w:ind w:left="720" w:hanging="360"/>
      </w:pPr>
      <w:rPr>
        <w:rFonts w:ascii="Symbol" w:hAnsi="Symbol" w:hint="default"/>
        <w:b w:val="0"/>
        <w:i w:val="0"/>
        <w:color w:val="000000"/>
        <w:sz w:val="20"/>
        <w:u w:val="no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2655781"/>
    <w:multiLevelType w:val="multilevel"/>
    <w:tmpl w:val="689A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F9088C"/>
    <w:multiLevelType w:val="multilevel"/>
    <w:tmpl w:val="3230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1F3BD5"/>
    <w:multiLevelType w:val="multilevel"/>
    <w:tmpl w:val="4030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5F4656"/>
    <w:multiLevelType w:val="multilevel"/>
    <w:tmpl w:val="075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BEC6221"/>
    <w:multiLevelType w:val="multilevel"/>
    <w:tmpl w:val="CEE0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8C77F3"/>
    <w:multiLevelType w:val="hybridMultilevel"/>
    <w:tmpl w:val="E104E934"/>
    <w:lvl w:ilvl="0" w:tplc="FA94B30C">
      <w:start w:val="1"/>
      <w:numFmt w:val="bullet"/>
      <w:lvlText w:val="•"/>
      <w:lvlJc w:val="left"/>
      <w:pPr>
        <w:tabs>
          <w:tab w:val="num" w:pos="720"/>
        </w:tabs>
        <w:ind w:left="720" w:hanging="360"/>
      </w:pPr>
      <w:rPr>
        <w:rFonts w:ascii="Arial" w:hAnsi="Arial" w:hint="default"/>
      </w:rPr>
    </w:lvl>
    <w:lvl w:ilvl="1" w:tplc="78607D50" w:tentative="1">
      <w:start w:val="1"/>
      <w:numFmt w:val="bullet"/>
      <w:lvlText w:val="•"/>
      <w:lvlJc w:val="left"/>
      <w:pPr>
        <w:tabs>
          <w:tab w:val="num" w:pos="1440"/>
        </w:tabs>
        <w:ind w:left="1440" w:hanging="360"/>
      </w:pPr>
      <w:rPr>
        <w:rFonts w:ascii="Arial" w:hAnsi="Arial" w:hint="default"/>
      </w:rPr>
    </w:lvl>
    <w:lvl w:ilvl="2" w:tplc="E4481A7A" w:tentative="1">
      <w:start w:val="1"/>
      <w:numFmt w:val="bullet"/>
      <w:lvlText w:val="•"/>
      <w:lvlJc w:val="left"/>
      <w:pPr>
        <w:tabs>
          <w:tab w:val="num" w:pos="2160"/>
        </w:tabs>
        <w:ind w:left="2160" w:hanging="360"/>
      </w:pPr>
      <w:rPr>
        <w:rFonts w:ascii="Arial" w:hAnsi="Arial" w:hint="default"/>
      </w:rPr>
    </w:lvl>
    <w:lvl w:ilvl="3" w:tplc="F9A84DD4" w:tentative="1">
      <w:start w:val="1"/>
      <w:numFmt w:val="bullet"/>
      <w:lvlText w:val="•"/>
      <w:lvlJc w:val="left"/>
      <w:pPr>
        <w:tabs>
          <w:tab w:val="num" w:pos="2880"/>
        </w:tabs>
        <w:ind w:left="2880" w:hanging="360"/>
      </w:pPr>
      <w:rPr>
        <w:rFonts w:ascii="Arial" w:hAnsi="Arial" w:hint="default"/>
      </w:rPr>
    </w:lvl>
    <w:lvl w:ilvl="4" w:tplc="0E1A80E6" w:tentative="1">
      <w:start w:val="1"/>
      <w:numFmt w:val="bullet"/>
      <w:lvlText w:val="•"/>
      <w:lvlJc w:val="left"/>
      <w:pPr>
        <w:tabs>
          <w:tab w:val="num" w:pos="3600"/>
        </w:tabs>
        <w:ind w:left="3600" w:hanging="360"/>
      </w:pPr>
      <w:rPr>
        <w:rFonts w:ascii="Arial" w:hAnsi="Arial" w:hint="default"/>
      </w:rPr>
    </w:lvl>
    <w:lvl w:ilvl="5" w:tplc="87346EE0" w:tentative="1">
      <w:start w:val="1"/>
      <w:numFmt w:val="bullet"/>
      <w:lvlText w:val="•"/>
      <w:lvlJc w:val="left"/>
      <w:pPr>
        <w:tabs>
          <w:tab w:val="num" w:pos="4320"/>
        </w:tabs>
        <w:ind w:left="4320" w:hanging="360"/>
      </w:pPr>
      <w:rPr>
        <w:rFonts w:ascii="Arial" w:hAnsi="Arial" w:hint="default"/>
      </w:rPr>
    </w:lvl>
    <w:lvl w:ilvl="6" w:tplc="F9502C0A" w:tentative="1">
      <w:start w:val="1"/>
      <w:numFmt w:val="bullet"/>
      <w:lvlText w:val="•"/>
      <w:lvlJc w:val="left"/>
      <w:pPr>
        <w:tabs>
          <w:tab w:val="num" w:pos="5040"/>
        </w:tabs>
        <w:ind w:left="5040" w:hanging="360"/>
      </w:pPr>
      <w:rPr>
        <w:rFonts w:ascii="Arial" w:hAnsi="Arial" w:hint="default"/>
      </w:rPr>
    </w:lvl>
    <w:lvl w:ilvl="7" w:tplc="EB1E9250" w:tentative="1">
      <w:start w:val="1"/>
      <w:numFmt w:val="bullet"/>
      <w:lvlText w:val="•"/>
      <w:lvlJc w:val="left"/>
      <w:pPr>
        <w:tabs>
          <w:tab w:val="num" w:pos="5760"/>
        </w:tabs>
        <w:ind w:left="5760" w:hanging="360"/>
      </w:pPr>
      <w:rPr>
        <w:rFonts w:ascii="Arial" w:hAnsi="Arial" w:hint="default"/>
      </w:rPr>
    </w:lvl>
    <w:lvl w:ilvl="8" w:tplc="A3A203D2"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FFB0F06"/>
    <w:multiLevelType w:val="multilevel"/>
    <w:tmpl w:val="38D6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19"/>
  </w:num>
  <w:num w:numId="3">
    <w:abstractNumId w:val="43"/>
  </w:num>
  <w:num w:numId="4">
    <w:abstractNumId w:val="28"/>
  </w:num>
  <w:num w:numId="5">
    <w:abstractNumId w:val="3"/>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24"/>
  </w:num>
  <w:num w:numId="9">
    <w:abstractNumId w:val="31"/>
  </w:num>
  <w:num w:numId="10">
    <w:abstractNumId w:val="37"/>
  </w:num>
  <w:num w:numId="11">
    <w:abstractNumId w:val="22"/>
  </w:num>
  <w:num w:numId="12">
    <w:abstractNumId w:val="8"/>
  </w:num>
  <w:num w:numId="13">
    <w:abstractNumId w:val="10"/>
  </w:num>
  <w:num w:numId="14">
    <w:abstractNumId w:val="27"/>
  </w:num>
  <w:num w:numId="15">
    <w:abstractNumId w:val="15"/>
  </w:num>
  <w:num w:numId="16">
    <w:abstractNumId w:val="23"/>
  </w:num>
  <w:num w:numId="17">
    <w:abstractNumId w:val="12"/>
  </w:num>
  <w:num w:numId="18">
    <w:abstractNumId w:val="36"/>
  </w:num>
  <w:num w:numId="19">
    <w:abstractNumId w:val="21"/>
  </w:num>
  <w:num w:numId="20">
    <w:abstractNumId w:val="11"/>
  </w:num>
  <w:num w:numId="21">
    <w:abstractNumId w:val="42"/>
  </w:num>
  <w:num w:numId="22">
    <w:abstractNumId w:val="38"/>
  </w:num>
  <w:num w:numId="23">
    <w:abstractNumId w:val="26"/>
  </w:num>
  <w:num w:numId="24">
    <w:abstractNumId w:val="40"/>
  </w:num>
  <w:num w:numId="25">
    <w:abstractNumId w:val="13"/>
  </w:num>
  <w:num w:numId="26">
    <w:abstractNumId w:val="44"/>
  </w:num>
  <w:num w:numId="27">
    <w:abstractNumId w:val="4"/>
  </w:num>
  <w:num w:numId="28">
    <w:abstractNumId w:val="1"/>
  </w:num>
  <w:num w:numId="29">
    <w:abstractNumId w:val="34"/>
  </w:num>
  <w:num w:numId="30">
    <w:abstractNumId w:val="9"/>
  </w:num>
  <w:num w:numId="31">
    <w:abstractNumId w:val="29"/>
  </w:num>
  <w:num w:numId="32">
    <w:abstractNumId w:val="41"/>
  </w:num>
  <w:num w:numId="33">
    <w:abstractNumId w:val="35"/>
  </w:num>
  <w:num w:numId="34">
    <w:abstractNumId w:val="32"/>
  </w:num>
  <w:num w:numId="35">
    <w:abstractNumId w:val="7"/>
  </w:num>
  <w:num w:numId="36">
    <w:abstractNumId w:val="30"/>
  </w:num>
  <w:num w:numId="37">
    <w:abstractNumId w:val="6"/>
  </w:num>
  <w:num w:numId="38">
    <w:abstractNumId w:val="5"/>
  </w:num>
  <w:num w:numId="39">
    <w:abstractNumId w:val="14"/>
  </w:num>
  <w:num w:numId="40">
    <w:abstractNumId w:val="17"/>
  </w:num>
  <w:num w:numId="41">
    <w:abstractNumId w:val="25"/>
  </w:num>
  <w:num w:numId="42">
    <w:abstractNumId w:val="2"/>
  </w:num>
  <w:num w:numId="43">
    <w:abstractNumId w:val="39"/>
  </w:num>
  <w:num w:numId="44">
    <w:abstractNumId w:val="18"/>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D6A"/>
    <w:rsid w:val="00001BD5"/>
    <w:rsid w:val="0001696C"/>
    <w:rsid w:val="0004614E"/>
    <w:rsid w:val="00104D79"/>
    <w:rsid w:val="00147C97"/>
    <w:rsid w:val="00164504"/>
    <w:rsid w:val="001A0879"/>
    <w:rsid w:val="001C0E6A"/>
    <w:rsid w:val="001C316A"/>
    <w:rsid w:val="002B249B"/>
    <w:rsid w:val="002E430F"/>
    <w:rsid w:val="002F22F6"/>
    <w:rsid w:val="00387D6A"/>
    <w:rsid w:val="003B22FF"/>
    <w:rsid w:val="003C428F"/>
    <w:rsid w:val="003F515A"/>
    <w:rsid w:val="00405805"/>
    <w:rsid w:val="004559E7"/>
    <w:rsid w:val="00456E97"/>
    <w:rsid w:val="004A409D"/>
    <w:rsid w:val="004F4CD2"/>
    <w:rsid w:val="005316A8"/>
    <w:rsid w:val="00551B5A"/>
    <w:rsid w:val="00584330"/>
    <w:rsid w:val="00591E98"/>
    <w:rsid w:val="006065AE"/>
    <w:rsid w:val="00674FB1"/>
    <w:rsid w:val="006B562D"/>
    <w:rsid w:val="006F724D"/>
    <w:rsid w:val="0070449E"/>
    <w:rsid w:val="0071751C"/>
    <w:rsid w:val="00734A53"/>
    <w:rsid w:val="00752350"/>
    <w:rsid w:val="00775B05"/>
    <w:rsid w:val="007C09B2"/>
    <w:rsid w:val="00805803"/>
    <w:rsid w:val="00845ED6"/>
    <w:rsid w:val="00851652"/>
    <w:rsid w:val="008A74CA"/>
    <w:rsid w:val="008B30A6"/>
    <w:rsid w:val="008F78A7"/>
    <w:rsid w:val="0092206B"/>
    <w:rsid w:val="009220B4"/>
    <w:rsid w:val="009B694E"/>
    <w:rsid w:val="009E77CA"/>
    <w:rsid w:val="00A0307B"/>
    <w:rsid w:val="00A23068"/>
    <w:rsid w:val="00A87C7C"/>
    <w:rsid w:val="00AD1165"/>
    <w:rsid w:val="00AE114A"/>
    <w:rsid w:val="00B3031F"/>
    <w:rsid w:val="00B72674"/>
    <w:rsid w:val="00BC10EF"/>
    <w:rsid w:val="00C12E7B"/>
    <w:rsid w:val="00C63B46"/>
    <w:rsid w:val="00D2691B"/>
    <w:rsid w:val="00D306D0"/>
    <w:rsid w:val="00D90BD9"/>
    <w:rsid w:val="00DB020E"/>
    <w:rsid w:val="00DB027F"/>
    <w:rsid w:val="00DC05C7"/>
    <w:rsid w:val="00E24D1B"/>
    <w:rsid w:val="00E2791F"/>
    <w:rsid w:val="00EA09C9"/>
    <w:rsid w:val="00F83AF8"/>
    <w:rsid w:val="08C46452"/>
    <w:rsid w:val="0D30D068"/>
    <w:rsid w:val="0DAC6DEF"/>
    <w:rsid w:val="12D4461A"/>
    <w:rsid w:val="13BB37FF"/>
    <w:rsid w:val="15706544"/>
    <w:rsid w:val="16888460"/>
    <w:rsid w:val="1964BE96"/>
    <w:rsid w:val="19C42730"/>
    <w:rsid w:val="1A00225C"/>
    <w:rsid w:val="1AB0805F"/>
    <w:rsid w:val="1F507548"/>
    <w:rsid w:val="1FD56796"/>
    <w:rsid w:val="22607781"/>
    <w:rsid w:val="26D9B3A9"/>
    <w:rsid w:val="297ED44E"/>
    <w:rsid w:val="2ADA6AF0"/>
    <w:rsid w:val="2D3C8B5E"/>
    <w:rsid w:val="2ED738B1"/>
    <w:rsid w:val="3ADB116F"/>
    <w:rsid w:val="3C91FD5C"/>
    <w:rsid w:val="3CF1B1D0"/>
    <w:rsid w:val="3D09B84D"/>
    <w:rsid w:val="3D0A2A07"/>
    <w:rsid w:val="409B0E26"/>
    <w:rsid w:val="48FE3A58"/>
    <w:rsid w:val="4F975E00"/>
    <w:rsid w:val="4FDD4210"/>
    <w:rsid w:val="5AD25B58"/>
    <w:rsid w:val="603521D3"/>
    <w:rsid w:val="6527D88A"/>
    <w:rsid w:val="66C4301C"/>
    <w:rsid w:val="67BCC948"/>
    <w:rsid w:val="69FD452A"/>
    <w:rsid w:val="6A80D217"/>
    <w:rsid w:val="6B08D09D"/>
    <w:rsid w:val="74CCCF34"/>
    <w:rsid w:val="7C41EC2C"/>
    <w:rsid w:val="7CAA9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DB95A6"/>
  <w15:chartTrackingRefBased/>
  <w15:docId w15:val="{E8B50B07-E695-4FE0-94B1-29509C4FF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63B46"/>
    <w:pPr>
      <w:keepNext/>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outlineLvl w:val="0"/>
    </w:pPr>
    <w:rPr>
      <w:rFonts w:ascii="Arial" w:eastAsia="Times New Roman" w:hAnsi="Aria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D6A"/>
  </w:style>
  <w:style w:type="paragraph" w:styleId="Footer">
    <w:name w:val="footer"/>
    <w:basedOn w:val="Normal"/>
    <w:link w:val="FooterChar"/>
    <w:uiPriority w:val="99"/>
    <w:unhideWhenUsed/>
    <w:rsid w:val="00387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D6A"/>
  </w:style>
  <w:style w:type="paragraph" w:styleId="ListParagraph">
    <w:name w:val="List Paragraph"/>
    <w:basedOn w:val="Normal"/>
    <w:uiPriority w:val="34"/>
    <w:qFormat/>
    <w:rsid w:val="00387D6A"/>
    <w:pPr>
      <w:ind w:left="720"/>
      <w:contextualSpacing/>
    </w:pPr>
  </w:style>
  <w:style w:type="paragraph" w:styleId="BalloonText">
    <w:name w:val="Balloon Text"/>
    <w:basedOn w:val="Normal"/>
    <w:link w:val="BalloonTextChar"/>
    <w:uiPriority w:val="99"/>
    <w:semiHidden/>
    <w:unhideWhenUsed/>
    <w:rsid w:val="003C4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28F"/>
    <w:rPr>
      <w:rFonts w:ascii="Segoe UI" w:hAnsi="Segoe UI" w:cs="Segoe UI"/>
      <w:sz w:val="18"/>
      <w:szCs w:val="18"/>
    </w:rPr>
  </w:style>
  <w:style w:type="character" w:customStyle="1" w:styleId="Heading1Char">
    <w:name w:val="Heading 1 Char"/>
    <w:basedOn w:val="DefaultParagraphFont"/>
    <w:link w:val="Heading1"/>
    <w:rsid w:val="00C63B46"/>
    <w:rPr>
      <w:rFonts w:ascii="Arial" w:eastAsia="Times New Roman" w:hAnsi="Arial" w:cs="Arial"/>
      <w:sz w:val="24"/>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0942">
      <w:bodyDiv w:val="1"/>
      <w:marLeft w:val="0"/>
      <w:marRight w:val="0"/>
      <w:marTop w:val="0"/>
      <w:marBottom w:val="0"/>
      <w:divBdr>
        <w:top w:val="none" w:sz="0" w:space="0" w:color="auto"/>
        <w:left w:val="none" w:sz="0" w:space="0" w:color="auto"/>
        <w:bottom w:val="none" w:sz="0" w:space="0" w:color="auto"/>
        <w:right w:val="none" w:sz="0" w:space="0" w:color="auto"/>
      </w:divBdr>
      <w:divsChild>
        <w:div w:id="1675837310">
          <w:marLeft w:val="0"/>
          <w:marRight w:val="0"/>
          <w:marTop w:val="0"/>
          <w:marBottom w:val="0"/>
          <w:divBdr>
            <w:top w:val="none" w:sz="0" w:space="0" w:color="auto"/>
            <w:left w:val="none" w:sz="0" w:space="0" w:color="auto"/>
            <w:bottom w:val="none" w:sz="0" w:space="0" w:color="auto"/>
            <w:right w:val="none" w:sz="0" w:space="0" w:color="auto"/>
          </w:divBdr>
        </w:div>
        <w:div w:id="925186547">
          <w:marLeft w:val="0"/>
          <w:marRight w:val="0"/>
          <w:marTop w:val="0"/>
          <w:marBottom w:val="0"/>
          <w:divBdr>
            <w:top w:val="none" w:sz="0" w:space="0" w:color="auto"/>
            <w:left w:val="none" w:sz="0" w:space="0" w:color="auto"/>
            <w:bottom w:val="none" w:sz="0" w:space="0" w:color="auto"/>
            <w:right w:val="none" w:sz="0" w:space="0" w:color="auto"/>
          </w:divBdr>
        </w:div>
        <w:div w:id="1005017812">
          <w:marLeft w:val="0"/>
          <w:marRight w:val="0"/>
          <w:marTop w:val="0"/>
          <w:marBottom w:val="0"/>
          <w:divBdr>
            <w:top w:val="none" w:sz="0" w:space="0" w:color="auto"/>
            <w:left w:val="none" w:sz="0" w:space="0" w:color="auto"/>
            <w:bottom w:val="none" w:sz="0" w:space="0" w:color="auto"/>
            <w:right w:val="none" w:sz="0" w:space="0" w:color="auto"/>
          </w:divBdr>
        </w:div>
        <w:div w:id="1877113170">
          <w:marLeft w:val="0"/>
          <w:marRight w:val="0"/>
          <w:marTop w:val="0"/>
          <w:marBottom w:val="0"/>
          <w:divBdr>
            <w:top w:val="none" w:sz="0" w:space="0" w:color="auto"/>
            <w:left w:val="none" w:sz="0" w:space="0" w:color="auto"/>
            <w:bottom w:val="none" w:sz="0" w:space="0" w:color="auto"/>
            <w:right w:val="none" w:sz="0" w:space="0" w:color="auto"/>
          </w:divBdr>
        </w:div>
        <w:div w:id="323123235">
          <w:marLeft w:val="0"/>
          <w:marRight w:val="0"/>
          <w:marTop w:val="0"/>
          <w:marBottom w:val="0"/>
          <w:divBdr>
            <w:top w:val="none" w:sz="0" w:space="0" w:color="auto"/>
            <w:left w:val="none" w:sz="0" w:space="0" w:color="auto"/>
            <w:bottom w:val="none" w:sz="0" w:space="0" w:color="auto"/>
            <w:right w:val="none" w:sz="0" w:space="0" w:color="auto"/>
          </w:divBdr>
        </w:div>
        <w:div w:id="967317150">
          <w:marLeft w:val="0"/>
          <w:marRight w:val="0"/>
          <w:marTop w:val="0"/>
          <w:marBottom w:val="0"/>
          <w:divBdr>
            <w:top w:val="none" w:sz="0" w:space="0" w:color="auto"/>
            <w:left w:val="none" w:sz="0" w:space="0" w:color="auto"/>
            <w:bottom w:val="none" w:sz="0" w:space="0" w:color="auto"/>
            <w:right w:val="none" w:sz="0" w:space="0" w:color="auto"/>
          </w:divBdr>
        </w:div>
        <w:div w:id="904145582">
          <w:marLeft w:val="0"/>
          <w:marRight w:val="0"/>
          <w:marTop w:val="0"/>
          <w:marBottom w:val="0"/>
          <w:divBdr>
            <w:top w:val="none" w:sz="0" w:space="0" w:color="auto"/>
            <w:left w:val="none" w:sz="0" w:space="0" w:color="auto"/>
            <w:bottom w:val="none" w:sz="0" w:space="0" w:color="auto"/>
            <w:right w:val="none" w:sz="0" w:space="0" w:color="auto"/>
          </w:divBdr>
        </w:div>
        <w:div w:id="1147164692">
          <w:marLeft w:val="0"/>
          <w:marRight w:val="0"/>
          <w:marTop w:val="0"/>
          <w:marBottom w:val="0"/>
          <w:divBdr>
            <w:top w:val="none" w:sz="0" w:space="0" w:color="auto"/>
            <w:left w:val="none" w:sz="0" w:space="0" w:color="auto"/>
            <w:bottom w:val="none" w:sz="0" w:space="0" w:color="auto"/>
            <w:right w:val="none" w:sz="0" w:space="0" w:color="auto"/>
          </w:divBdr>
        </w:div>
        <w:div w:id="2034920439">
          <w:marLeft w:val="0"/>
          <w:marRight w:val="0"/>
          <w:marTop w:val="0"/>
          <w:marBottom w:val="0"/>
          <w:divBdr>
            <w:top w:val="none" w:sz="0" w:space="0" w:color="auto"/>
            <w:left w:val="none" w:sz="0" w:space="0" w:color="auto"/>
            <w:bottom w:val="none" w:sz="0" w:space="0" w:color="auto"/>
            <w:right w:val="none" w:sz="0" w:space="0" w:color="auto"/>
          </w:divBdr>
        </w:div>
        <w:div w:id="213195538">
          <w:marLeft w:val="0"/>
          <w:marRight w:val="0"/>
          <w:marTop w:val="0"/>
          <w:marBottom w:val="0"/>
          <w:divBdr>
            <w:top w:val="none" w:sz="0" w:space="0" w:color="auto"/>
            <w:left w:val="none" w:sz="0" w:space="0" w:color="auto"/>
            <w:bottom w:val="none" w:sz="0" w:space="0" w:color="auto"/>
            <w:right w:val="none" w:sz="0" w:space="0" w:color="auto"/>
          </w:divBdr>
        </w:div>
        <w:div w:id="242683124">
          <w:marLeft w:val="0"/>
          <w:marRight w:val="0"/>
          <w:marTop w:val="0"/>
          <w:marBottom w:val="0"/>
          <w:divBdr>
            <w:top w:val="none" w:sz="0" w:space="0" w:color="auto"/>
            <w:left w:val="none" w:sz="0" w:space="0" w:color="auto"/>
            <w:bottom w:val="none" w:sz="0" w:space="0" w:color="auto"/>
            <w:right w:val="none" w:sz="0" w:space="0" w:color="auto"/>
          </w:divBdr>
        </w:div>
        <w:div w:id="2044667415">
          <w:marLeft w:val="0"/>
          <w:marRight w:val="0"/>
          <w:marTop w:val="0"/>
          <w:marBottom w:val="0"/>
          <w:divBdr>
            <w:top w:val="none" w:sz="0" w:space="0" w:color="auto"/>
            <w:left w:val="none" w:sz="0" w:space="0" w:color="auto"/>
            <w:bottom w:val="none" w:sz="0" w:space="0" w:color="auto"/>
            <w:right w:val="none" w:sz="0" w:space="0" w:color="auto"/>
          </w:divBdr>
        </w:div>
        <w:div w:id="128212356">
          <w:marLeft w:val="0"/>
          <w:marRight w:val="0"/>
          <w:marTop w:val="0"/>
          <w:marBottom w:val="0"/>
          <w:divBdr>
            <w:top w:val="none" w:sz="0" w:space="0" w:color="auto"/>
            <w:left w:val="none" w:sz="0" w:space="0" w:color="auto"/>
            <w:bottom w:val="none" w:sz="0" w:space="0" w:color="auto"/>
            <w:right w:val="none" w:sz="0" w:space="0" w:color="auto"/>
          </w:divBdr>
        </w:div>
        <w:div w:id="928541878">
          <w:marLeft w:val="0"/>
          <w:marRight w:val="0"/>
          <w:marTop w:val="0"/>
          <w:marBottom w:val="0"/>
          <w:divBdr>
            <w:top w:val="none" w:sz="0" w:space="0" w:color="auto"/>
            <w:left w:val="none" w:sz="0" w:space="0" w:color="auto"/>
            <w:bottom w:val="none" w:sz="0" w:space="0" w:color="auto"/>
            <w:right w:val="none" w:sz="0" w:space="0" w:color="auto"/>
          </w:divBdr>
        </w:div>
        <w:div w:id="250624229">
          <w:marLeft w:val="0"/>
          <w:marRight w:val="0"/>
          <w:marTop w:val="0"/>
          <w:marBottom w:val="0"/>
          <w:divBdr>
            <w:top w:val="none" w:sz="0" w:space="0" w:color="auto"/>
            <w:left w:val="none" w:sz="0" w:space="0" w:color="auto"/>
            <w:bottom w:val="none" w:sz="0" w:space="0" w:color="auto"/>
            <w:right w:val="none" w:sz="0" w:space="0" w:color="auto"/>
          </w:divBdr>
        </w:div>
        <w:div w:id="1297563001">
          <w:marLeft w:val="0"/>
          <w:marRight w:val="0"/>
          <w:marTop w:val="0"/>
          <w:marBottom w:val="0"/>
          <w:divBdr>
            <w:top w:val="none" w:sz="0" w:space="0" w:color="auto"/>
            <w:left w:val="none" w:sz="0" w:space="0" w:color="auto"/>
            <w:bottom w:val="none" w:sz="0" w:space="0" w:color="auto"/>
            <w:right w:val="none" w:sz="0" w:space="0" w:color="auto"/>
          </w:divBdr>
        </w:div>
        <w:div w:id="1694069584">
          <w:marLeft w:val="0"/>
          <w:marRight w:val="0"/>
          <w:marTop w:val="0"/>
          <w:marBottom w:val="0"/>
          <w:divBdr>
            <w:top w:val="none" w:sz="0" w:space="0" w:color="auto"/>
            <w:left w:val="none" w:sz="0" w:space="0" w:color="auto"/>
            <w:bottom w:val="none" w:sz="0" w:space="0" w:color="auto"/>
            <w:right w:val="none" w:sz="0" w:space="0" w:color="auto"/>
          </w:divBdr>
        </w:div>
        <w:div w:id="1713535871">
          <w:marLeft w:val="0"/>
          <w:marRight w:val="0"/>
          <w:marTop w:val="0"/>
          <w:marBottom w:val="0"/>
          <w:divBdr>
            <w:top w:val="none" w:sz="0" w:space="0" w:color="auto"/>
            <w:left w:val="none" w:sz="0" w:space="0" w:color="auto"/>
            <w:bottom w:val="none" w:sz="0" w:space="0" w:color="auto"/>
            <w:right w:val="none" w:sz="0" w:space="0" w:color="auto"/>
          </w:divBdr>
        </w:div>
        <w:div w:id="933710964">
          <w:marLeft w:val="0"/>
          <w:marRight w:val="0"/>
          <w:marTop w:val="0"/>
          <w:marBottom w:val="0"/>
          <w:divBdr>
            <w:top w:val="none" w:sz="0" w:space="0" w:color="auto"/>
            <w:left w:val="none" w:sz="0" w:space="0" w:color="auto"/>
            <w:bottom w:val="none" w:sz="0" w:space="0" w:color="auto"/>
            <w:right w:val="none" w:sz="0" w:space="0" w:color="auto"/>
          </w:divBdr>
        </w:div>
      </w:divsChild>
    </w:div>
    <w:div w:id="1079400093">
      <w:bodyDiv w:val="1"/>
      <w:marLeft w:val="0"/>
      <w:marRight w:val="0"/>
      <w:marTop w:val="0"/>
      <w:marBottom w:val="0"/>
      <w:divBdr>
        <w:top w:val="none" w:sz="0" w:space="0" w:color="auto"/>
        <w:left w:val="none" w:sz="0" w:space="0" w:color="auto"/>
        <w:bottom w:val="none" w:sz="0" w:space="0" w:color="auto"/>
        <w:right w:val="none" w:sz="0" w:space="0" w:color="auto"/>
      </w:divBdr>
    </w:div>
    <w:div w:id="1437602695">
      <w:bodyDiv w:val="1"/>
      <w:marLeft w:val="0"/>
      <w:marRight w:val="0"/>
      <w:marTop w:val="0"/>
      <w:marBottom w:val="0"/>
      <w:divBdr>
        <w:top w:val="none" w:sz="0" w:space="0" w:color="auto"/>
        <w:left w:val="none" w:sz="0" w:space="0" w:color="auto"/>
        <w:bottom w:val="none" w:sz="0" w:space="0" w:color="auto"/>
        <w:right w:val="none" w:sz="0" w:space="0" w:color="auto"/>
      </w:divBdr>
      <w:divsChild>
        <w:div w:id="1696149076">
          <w:marLeft w:val="0"/>
          <w:marRight w:val="0"/>
          <w:marTop w:val="0"/>
          <w:marBottom w:val="0"/>
          <w:divBdr>
            <w:top w:val="none" w:sz="0" w:space="0" w:color="auto"/>
            <w:left w:val="none" w:sz="0" w:space="0" w:color="auto"/>
            <w:bottom w:val="none" w:sz="0" w:space="0" w:color="auto"/>
            <w:right w:val="none" w:sz="0" w:space="0" w:color="auto"/>
          </w:divBdr>
        </w:div>
        <w:div w:id="1371027399">
          <w:marLeft w:val="0"/>
          <w:marRight w:val="0"/>
          <w:marTop w:val="0"/>
          <w:marBottom w:val="0"/>
          <w:divBdr>
            <w:top w:val="none" w:sz="0" w:space="0" w:color="auto"/>
            <w:left w:val="none" w:sz="0" w:space="0" w:color="auto"/>
            <w:bottom w:val="none" w:sz="0" w:space="0" w:color="auto"/>
            <w:right w:val="none" w:sz="0" w:space="0" w:color="auto"/>
          </w:divBdr>
        </w:div>
        <w:div w:id="1946958212">
          <w:marLeft w:val="0"/>
          <w:marRight w:val="0"/>
          <w:marTop w:val="0"/>
          <w:marBottom w:val="0"/>
          <w:divBdr>
            <w:top w:val="none" w:sz="0" w:space="0" w:color="auto"/>
            <w:left w:val="none" w:sz="0" w:space="0" w:color="auto"/>
            <w:bottom w:val="none" w:sz="0" w:space="0" w:color="auto"/>
            <w:right w:val="none" w:sz="0" w:space="0" w:color="auto"/>
          </w:divBdr>
        </w:div>
        <w:div w:id="213860235">
          <w:marLeft w:val="0"/>
          <w:marRight w:val="0"/>
          <w:marTop w:val="0"/>
          <w:marBottom w:val="0"/>
          <w:divBdr>
            <w:top w:val="none" w:sz="0" w:space="0" w:color="auto"/>
            <w:left w:val="none" w:sz="0" w:space="0" w:color="auto"/>
            <w:bottom w:val="none" w:sz="0" w:space="0" w:color="auto"/>
            <w:right w:val="none" w:sz="0" w:space="0" w:color="auto"/>
          </w:divBdr>
        </w:div>
      </w:divsChild>
    </w:div>
    <w:div w:id="1660815318">
      <w:bodyDiv w:val="1"/>
      <w:marLeft w:val="0"/>
      <w:marRight w:val="0"/>
      <w:marTop w:val="0"/>
      <w:marBottom w:val="0"/>
      <w:divBdr>
        <w:top w:val="none" w:sz="0" w:space="0" w:color="auto"/>
        <w:left w:val="none" w:sz="0" w:space="0" w:color="auto"/>
        <w:bottom w:val="none" w:sz="0" w:space="0" w:color="auto"/>
        <w:right w:val="none" w:sz="0" w:space="0" w:color="auto"/>
      </w:divBdr>
      <w:divsChild>
        <w:div w:id="2140341827">
          <w:marLeft w:val="0"/>
          <w:marRight w:val="0"/>
          <w:marTop w:val="0"/>
          <w:marBottom w:val="0"/>
          <w:divBdr>
            <w:top w:val="none" w:sz="0" w:space="0" w:color="auto"/>
            <w:left w:val="none" w:sz="0" w:space="0" w:color="auto"/>
            <w:bottom w:val="none" w:sz="0" w:space="0" w:color="auto"/>
            <w:right w:val="none" w:sz="0" w:space="0" w:color="auto"/>
          </w:divBdr>
        </w:div>
        <w:div w:id="1195967342">
          <w:marLeft w:val="0"/>
          <w:marRight w:val="0"/>
          <w:marTop w:val="0"/>
          <w:marBottom w:val="0"/>
          <w:divBdr>
            <w:top w:val="none" w:sz="0" w:space="0" w:color="auto"/>
            <w:left w:val="none" w:sz="0" w:space="0" w:color="auto"/>
            <w:bottom w:val="none" w:sz="0" w:space="0" w:color="auto"/>
            <w:right w:val="none" w:sz="0" w:space="0" w:color="auto"/>
          </w:divBdr>
        </w:div>
        <w:div w:id="742408442">
          <w:marLeft w:val="0"/>
          <w:marRight w:val="0"/>
          <w:marTop w:val="0"/>
          <w:marBottom w:val="0"/>
          <w:divBdr>
            <w:top w:val="none" w:sz="0" w:space="0" w:color="auto"/>
            <w:left w:val="none" w:sz="0" w:space="0" w:color="auto"/>
            <w:bottom w:val="none" w:sz="0" w:space="0" w:color="auto"/>
            <w:right w:val="none" w:sz="0" w:space="0" w:color="auto"/>
          </w:divBdr>
        </w:div>
      </w:divsChild>
    </w:div>
    <w:div w:id="1673994670">
      <w:bodyDiv w:val="1"/>
      <w:marLeft w:val="0"/>
      <w:marRight w:val="0"/>
      <w:marTop w:val="0"/>
      <w:marBottom w:val="0"/>
      <w:divBdr>
        <w:top w:val="none" w:sz="0" w:space="0" w:color="auto"/>
        <w:left w:val="none" w:sz="0" w:space="0" w:color="auto"/>
        <w:bottom w:val="none" w:sz="0" w:space="0" w:color="auto"/>
        <w:right w:val="none" w:sz="0" w:space="0" w:color="auto"/>
      </w:divBdr>
      <w:divsChild>
        <w:div w:id="55319454">
          <w:marLeft w:val="0"/>
          <w:marRight w:val="0"/>
          <w:marTop w:val="0"/>
          <w:marBottom w:val="0"/>
          <w:divBdr>
            <w:top w:val="none" w:sz="0" w:space="0" w:color="auto"/>
            <w:left w:val="none" w:sz="0" w:space="0" w:color="auto"/>
            <w:bottom w:val="none" w:sz="0" w:space="0" w:color="auto"/>
            <w:right w:val="none" w:sz="0" w:space="0" w:color="auto"/>
          </w:divBdr>
        </w:div>
        <w:div w:id="412818789">
          <w:marLeft w:val="0"/>
          <w:marRight w:val="0"/>
          <w:marTop w:val="0"/>
          <w:marBottom w:val="0"/>
          <w:divBdr>
            <w:top w:val="none" w:sz="0" w:space="0" w:color="auto"/>
            <w:left w:val="none" w:sz="0" w:space="0" w:color="auto"/>
            <w:bottom w:val="none" w:sz="0" w:space="0" w:color="auto"/>
            <w:right w:val="none" w:sz="0" w:space="0" w:color="auto"/>
          </w:divBdr>
        </w:div>
        <w:div w:id="1001279017">
          <w:marLeft w:val="0"/>
          <w:marRight w:val="0"/>
          <w:marTop w:val="0"/>
          <w:marBottom w:val="0"/>
          <w:divBdr>
            <w:top w:val="none" w:sz="0" w:space="0" w:color="auto"/>
            <w:left w:val="none" w:sz="0" w:space="0" w:color="auto"/>
            <w:bottom w:val="none" w:sz="0" w:space="0" w:color="auto"/>
            <w:right w:val="none" w:sz="0" w:space="0" w:color="auto"/>
          </w:divBdr>
        </w:div>
        <w:div w:id="324168784">
          <w:marLeft w:val="0"/>
          <w:marRight w:val="0"/>
          <w:marTop w:val="0"/>
          <w:marBottom w:val="0"/>
          <w:divBdr>
            <w:top w:val="none" w:sz="0" w:space="0" w:color="auto"/>
            <w:left w:val="none" w:sz="0" w:space="0" w:color="auto"/>
            <w:bottom w:val="none" w:sz="0" w:space="0" w:color="auto"/>
            <w:right w:val="none" w:sz="0" w:space="0" w:color="auto"/>
          </w:divBdr>
        </w:div>
        <w:div w:id="1585408180">
          <w:marLeft w:val="0"/>
          <w:marRight w:val="0"/>
          <w:marTop w:val="0"/>
          <w:marBottom w:val="0"/>
          <w:divBdr>
            <w:top w:val="none" w:sz="0" w:space="0" w:color="auto"/>
            <w:left w:val="none" w:sz="0" w:space="0" w:color="auto"/>
            <w:bottom w:val="none" w:sz="0" w:space="0" w:color="auto"/>
            <w:right w:val="none" w:sz="0" w:space="0" w:color="auto"/>
          </w:divBdr>
        </w:div>
        <w:div w:id="1872448426">
          <w:marLeft w:val="0"/>
          <w:marRight w:val="0"/>
          <w:marTop w:val="0"/>
          <w:marBottom w:val="0"/>
          <w:divBdr>
            <w:top w:val="none" w:sz="0" w:space="0" w:color="auto"/>
            <w:left w:val="none" w:sz="0" w:space="0" w:color="auto"/>
            <w:bottom w:val="none" w:sz="0" w:space="0" w:color="auto"/>
            <w:right w:val="none" w:sz="0" w:space="0" w:color="auto"/>
          </w:divBdr>
        </w:div>
      </w:divsChild>
    </w:div>
    <w:div w:id="1705014450">
      <w:bodyDiv w:val="1"/>
      <w:marLeft w:val="0"/>
      <w:marRight w:val="0"/>
      <w:marTop w:val="0"/>
      <w:marBottom w:val="0"/>
      <w:divBdr>
        <w:top w:val="none" w:sz="0" w:space="0" w:color="auto"/>
        <w:left w:val="none" w:sz="0" w:space="0" w:color="auto"/>
        <w:bottom w:val="none" w:sz="0" w:space="0" w:color="auto"/>
        <w:right w:val="none" w:sz="0" w:space="0" w:color="auto"/>
      </w:divBdr>
    </w:div>
    <w:div w:id="1816070894">
      <w:bodyDiv w:val="1"/>
      <w:marLeft w:val="0"/>
      <w:marRight w:val="0"/>
      <w:marTop w:val="0"/>
      <w:marBottom w:val="0"/>
      <w:divBdr>
        <w:top w:val="none" w:sz="0" w:space="0" w:color="auto"/>
        <w:left w:val="none" w:sz="0" w:space="0" w:color="auto"/>
        <w:bottom w:val="none" w:sz="0" w:space="0" w:color="auto"/>
        <w:right w:val="none" w:sz="0" w:space="0" w:color="auto"/>
      </w:divBdr>
      <w:divsChild>
        <w:div w:id="1021399522">
          <w:marLeft w:val="0"/>
          <w:marRight w:val="0"/>
          <w:marTop w:val="0"/>
          <w:marBottom w:val="0"/>
          <w:divBdr>
            <w:top w:val="none" w:sz="0" w:space="0" w:color="auto"/>
            <w:left w:val="none" w:sz="0" w:space="0" w:color="auto"/>
            <w:bottom w:val="none" w:sz="0" w:space="0" w:color="auto"/>
            <w:right w:val="none" w:sz="0" w:space="0" w:color="auto"/>
          </w:divBdr>
          <w:divsChild>
            <w:div w:id="612368526">
              <w:marLeft w:val="0"/>
              <w:marRight w:val="0"/>
              <w:marTop w:val="0"/>
              <w:marBottom w:val="0"/>
              <w:divBdr>
                <w:top w:val="none" w:sz="0" w:space="0" w:color="auto"/>
                <w:left w:val="none" w:sz="0" w:space="0" w:color="auto"/>
                <w:bottom w:val="none" w:sz="0" w:space="0" w:color="auto"/>
                <w:right w:val="none" w:sz="0" w:space="0" w:color="auto"/>
              </w:divBdr>
            </w:div>
            <w:div w:id="674696921">
              <w:marLeft w:val="0"/>
              <w:marRight w:val="0"/>
              <w:marTop w:val="0"/>
              <w:marBottom w:val="0"/>
              <w:divBdr>
                <w:top w:val="none" w:sz="0" w:space="0" w:color="auto"/>
                <w:left w:val="none" w:sz="0" w:space="0" w:color="auto"/>
                <w:bottom w:val="none" w:sz="0" w:space="0" w:color="auto"/>
                <w:right w:val="none" w:sz="0" w:space="0" w:color="auto"/>
              </w:divBdr>
            </w:div>
            <w:div w:id="347366801">
              <w:marLeft w:val="0"/>
              <w:marRight w:val="0"/>
              <w:marTop w:val="0"/>
              <w:marBottom w:val="0"/>
              <w:divBdr>
                <w:top w:val="none" w:sz="0" w:space="0" w:color="auto"/>
                <w:left w:val="none" w:sz="0" w:space="0" w:color="auto"/>
                <w:bottom w:val="none" w:sz="0" w:space="0" w:color="auto"/>
                <w:right w:val="none" w:sz="0" w:space="0" w:color="auto"/>
              </w:divBdr>
            </w:div>
            <w:div w:id="88694588">
              <w:marLeft w:val="0"/>
              <w:marRight w:val="0"/>
              <w:marTop w:val="0"/>
              <w:marBottom w:val="0"/>
              <w:divBdr>
                <w:top w:val="none" w:sz="0" w:space="0" w:color="auto"/>
                <w:left w:val="none" w:sz="0" w:space="0" w:color="auto"/>
                <w:bottom w:val="none" w:sz="0" w:space="0" w:color="auto"/>
                <w:right w:val="none" w:sz="0" w:space="0" w:color="auto"/>
              </w:divBdr>
            </w:div>
            <w:div w:id="1517766622">
              <w:marLeft w:val="0"/>
              <w:marRight w:val="0"/>
              <w:marTop w:val="0"/>
              <w:marBottom w:val="0"/>
              <w:divBdr>
                <w:top w:val="none" w:sz="0" w:space="0" w:color="auto"/>
                <w:left w:val="none" w:sz="0" w:space="0" w:color="auto"/>
                <w:bottom w:val="none" w:sz="0" w:space="0" w:color="auto"/>
                <w:right w:val="none" w:sz="0" w:space="0" w:color="auto"/>
              </w:divBdr>
            </w:div>
            <w:div w:id="323556582">
              <w:marLeft w:val="0"/>
              <w:marRight w:val="0"/>
              <w:marTop w:val="0"/>
              <w:marBottom w:val="0"/>
              <w:divBdr>
                <w:top w:val="none" w:sz="0" w:space="0" w:color="auto"/>
                <w:left w:val="none" w:sz="0" w:space="0" w:color="auto"/>
                <w:bottom w:val="none" w:sz="0" w:space="0" w:color="auto"/>
                <w:right w:val="none" w:sz="0" w:space="0" w:color="auto"/>
              </w:divBdr>
            </w:div>
            <w:div w:id="667945054">
              <w:marLeft w:val="0"/>
              <w:marRight w:val="0"/>
              <w:marTop w:val="0"/>
              <w:marBottom w:val="0"/>
              <w:divBdr>
                <w:top w:val="none" w:sz="0" w:space="0" w:color="auto"/>
                <w:left w:val="none" w:sz="0" w:space="0" w:color="auto"/>
                <w:bottom w:val="none" w:sz="0" w:space="0" w:color="auto"/>
                <w:right w:val="none" w:sz="0" w:space="0" w:color="auto"/>
              </w:divBdr>
            </w:div>
            <w:div w:id="1805925126">
              <w:marLeft w:val="0"/>
              <w:marRight w:val="0"/>
              <w:marTop w:val="0"/>
              <w:marBottom w:val="0"/>
              <w:divBdr>
                <w:top w:val="none" w:sz="0" w:space="0" w:color="auto"/>
                <w:left w:val="none" w:sz="0" w:space="0" w:color="auto"/>
                <w:bottom w:val="none" w:sz="0" w:space="0" w:color="auto"/>
                <w:right w:val="none" w:sz="0" w:space="0" w:color="auto"/>
              </w:divBdr>
            </w:div>
            <w:div w:id="492839643">
              <w:marLeft w:val="0"/>
              <w:marRight w:val="0"/>
              <w:marTop w:val="0"/>
              <w:marBottom w:val="0"/>
              <w:divBdr>
                <w:top w:val="none" w:sz="0" w:space="0" w:color="auto"/>
                <w:left w:val="none" w:sz="0" w:space="0" w:color="auto"/>
                <w:bottom w:val="none" w:sz="0" w:space="0" w:color="auto"/>
                <w:right w:val="none" w:sz="0" w:space="0" w:color="auto"/>
              </w:divBdr>
            </w:div>
            <w:div w:id="1676571518">
              <w:marLeft w:val="0"/>
              <w:marRight w:val="0"/>
              <w:marTop w:val="0"/>
              <w:marBottom w:val="0"/>
              <w:divBdr>
                <w:top w:val="none" w:sz="0" w:space="0" w:color="auto"/>
                <w:left w:val="none" w:sz="0" w:space="0" w:color="auto"/>
                <w:bottom w:val="none" w:sz="0" w:space="0" w:color="auto"/>
                <w:right w:val="none" w:sz="0" w:space="0" w:color="auto"/>
              </w:divBdr>
            </w:div>
            <w:div w:id="1012561656">
              <w:marLeft w:val="0"/>
              <w:marRight w:val="0"/>
              <w:marTop w:val="0"/>
              <w:marBottom w:val="0"/>
              <w:divBdr>
                <w:top w:val="none" w:sz="0" w:space="0" w:color="auto"/>
                <w:left w:val="none" w:sz="0" w:space="0" w:color="auto"/>
                <w:bottom w:val="none" w:sz="0" w:space="0" w:color="auto"/>
                <w:right w:val="none" w:sz="0" w:space="0" w:color="auto"/>
              </w:divBdr>
            </w:div>
          </w:divsChild>
        </w:div>
        <w:div w:id="2088650182">
          <w:marLeft w:val="0"/>
          <w:marRight w:val="0"/>
          <w:marTop w:val="0"/>
          <w:marBottom w:val="0"/>
          <w:divBdr>
            <w:top w:val="none" w:sz="0" w:space="0" w:color="auto"/>
            <w:left w:val="none" w:sz="0" w:space="0" w:color="auto"/>
            <w:bottom w:val="none" w:sz="0" w:space="0" w:color="auto"/>
            <w:right w:val="none" w:sz="0" w:space="0" w:color="auto"/>
          </w:divBdr>
        </w:div>
      </w:divsChild>
    </w:div>
    <w:div w:id="1857888487">
      <w:bodyDiv w:val="1"/>
      <w:marLeft w:val="0"/>
      <w:marRight w:val="0"/>
      <w:marTop w:val="0"/>
      <w:marBottom w:val="0"/>
      <w:divBdr>
        <w:top w:val="none" w:sz="0" w:space="0" w:color="auto"/>
        <w:left w:val="none" w:sz="0" w:space="0" w:color="auto"/>
        <w:bottom w:val="none" w:sz="0" w:space="0" w:color="auto"/>
        <w:right w:val="none" w:sz="0" w:space="0" w:color="auto"/>
      </w:divBdr>
      <w:divsChild>
        <w:div w:id="1177231586">
          <w:marLeft w:val="720"/>
          <w:marRight w:val="0"/>
          <w:marTop w:val="134"/>
          <w:marBottom w:val="0"/>
          <w:divBdr>
            <w:top w:val="none" w:sz="0" w:space="0" w:color="auto"/>
            <w:left w:val="none" w:sz="0" w:space="0" w:color="auto"/>
            <w:bottom w:val="none" w:sz="0" w:space="0" w:color="auto"/>
            <w:right w:val="none" w:sz="0" w:space="0" w:color="auto"/>
          </w:divBdr>
        </w:div>
        <w:div w:id="1435976302">
          <w:marLeft w:val="720"/>
          <w:marRight w:val="0"/>
          <w:marTop w:val="134"/>
          <w:marBottom w:val="0"/>
          <w:divBdr>
            <w:top w:val="none" w:sz="0" w:space="0" w:color="auto"/>
            <w:left w:val="none" w:sz="0" w:space="0" w:color="auto"/>
            <w:bottom w:val="none" w:sz="0" w:space="0" w:color="auto"/>
            <w:right w:val="none" w:sz="0" w:space="0" w:color="auto"/>
          </w:divBdr>
        </w:div>
        <w:div w:id="1350378194">
          <w:marLeft w:val="720"/>
          <w:marRight w:val="0"/>
          <w:marTop w:val="134"/>
          <w:marBottom w:val="0"/>
          <w:divBdr>
            <w:top w:val="none" w:sz="0" w:space="0" w:color="auto"/>
            <w:left w:val="none" w:sz="0" w:space="0" w:color="auto"/>
            <w:bottom w:val="none" w:sz="0" w:space="0" w:color="auto"/>
            <w:right w:val="none" w:sz="0" w:space="0" w:color="auto"/>
          </w:divBdr>
        </w:div>
      </w:divsChild>
    </w:div>
    <w:div w:id="1979652527">
      <w:bodyDiv w:val="1"/>
      <w:marLeft w:val="0"/>
      <w:marRight w:val="0"/>
      <w:marTop w:val="0"/>
      <w:marBottom w:val="0"/>
      <w:divBdr>
        <w:top w:val="none" w:sz="0" w:space="0" w:color="auto"/>
        <w:left w:val="none" w:sz="0" w:space="0" w:color="auto"/>
        <w:bottom w:val="none" w:sz="0" w:space="0" w:color="auto"/>
        <w:right w:val="none" w:sz="0" w:space="0" w:color="auto"/>
      </w:divBdr>
      <w:divsChild>
        <w:div w:id="1996837311">
          <w:marLeft w:val="0"/>
          <w:marRight w:val="0"/>
          <w:marTop w:val="75"/>
          <w:marBottom w:val="0"/>
          <w:divBdr>
            <w:top w:val="none" w:sz="0" w:space="0" w:color="auto"/>
            <w:left w:val="none" w:sz="0" w:space="0" w:color="auto"/>
            <w:bottom w:val="none" w:sz="0" w:space="0" w:color="auto"/>
            <w:right w:val="none" w:sz="0" w:space="0" w:color="auto"/>
          </w:divBdr>
        </w:div>
        <w:div w:id="758795823">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2bc78f50615c4844"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8af58f81525d478a"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8c66f65b2b674cf8" Type="http://schemas.microsoft.com/office/2016/09/relationships/commentsIds" Target="commentsId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9E2AE4B913E409C6AF954B3E35AA9" ma:contentTypeVersion="18" ma:contentTypeDescription="Create a new document." ma:contentTypeScope="" ma:versionID="aba0027a0d1f1e6c68845a98ad36b09e">
  <xsd:schema xmlns:xsd="http://www.w3.org/2001/XMLSchema" xmlns:xs="http://www.w3.org/2001/XMLSchema" xmlns:p="http://schemas.microsoft.com/office/2006/metadata/properties" xmlns:ns2="1533d4de-c0d4-44a1-9d46-c9e88098cca3" xmlns:ns3="ee04d019-65cd-4988-a308-53cb814659ab" targetNamespace="http://schemas.microsoft.com/office/2006/metadata/properties" ma:root="true" ma:fieldsID="6153f530ce421f8c20098a96e506712b" ns2:_="" ns3:_="">
    <xsd:import namespace="1533d4de-c0d4-44a1-9d46-c9e88098cca3"/>
    <xsd:import namespace="ee04d019-65cd-4988-a308-53cb814659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3d4de-c0d4-44a1-9d46-c9e88098c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bd23b1-0820-4279-ac04-6a44d029e1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_Flow_SignoffStatus" ma:index="25"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04d019-65cd-4988-a308-53cb814659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3bc0a96-5599-421a-b7eb-77bec49e33f7}" ma:internalName="TaxCatchAll" ma:showField="CatchAllData" ma:web="ee04d019-65cd-4988-a308-53cb814659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33d4de-c0d4-44a1-9d46-c9e88098cca3">
      <Terms xmlns="http://schemas.microsoft.com/office/infopath/2007/PartnerControls"/>
    </lcf76f155ced4ddcb4097134ff3c332f>
    <TaxCatchAll xmlns="ee04d019-65cd-4988-a308-53cb814659ab" xsi:nil="true"/>
    <_Flow_SignoffStatus xmlns="1533d4de-c0d4-44a1-9d46-c9e88098cca3" xsi:nil="true"/>
  </documentManagement>
</p:properties>
</file>

<file path=customXml/itemProps1.xml><?xml version="1.0" encoding="utf-8"?>
<ds:datastoreItem xmlns:ds="http://schemas.openxmlformats.org/officeDocument/2006/customXml" ds:itemID="{CC5EC7CC-F12B-4691-B390-7FBECE8C9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33d4de-c0d4-44a1-9d46-c9e88098cca3"/>
    <ds:schemaRef ds:uri="ee04d019-65cd-4988-a308-53cb81465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89C1AF-D4F0-4396-8576-D39785F8B3D2}">
  <ds:schemaRefs>
    <ds:schemaRef ds:uri="http://schemas.microsoft.com/sharepoint/v3/contenttype/forms"/>
  </ds:schemaRefs>
</ds:datastoreItem>
</file>

<file path=customXml/itemProps3.xml><?xml version="1.0" encoding="utf-8"?>
<ds:datastoreItem xmlns:ds="http://schemas.openxmlformats.org/officeDocument/2006/customXml" ds:itemID="{898B5FDA-925D-430D-8DE8-A9BD8999B770}">
  <ds:schemaRefs>
    <ds:schemaRef ds:uri="http://schemas.microsoft.com/office/2006/metadata/properties"/>
    <ds:schemaRef ds:uri="http://schemas.microsoft.com/office/infopath/2007/PartnerControls"/>
    <ds:schemaRef ds:uri="1533d4de-c0d4-44a1-9d46-c9e88098cca3"/>
    <ds:schemaRef ds:uri="ee04d019-65cd-4988-a308-53cb814659a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Baysinger</dc:creator>
  <cp:keywords/>
  <dc:description/>
  <cp:lastModifiedBy>Larry Baysinger</cp:lastModifiedBy>
  <cp:revision>2</cp:revision>
  <cp:lastPrinted>2023-12-04T20:51:00Z</cp:lastPrinted>
  <dcterms:created xsi:type="dcterms:W3CDTF">2025-12-01T18:01:00Z</dcterms:created>
  <dcterms:modified xsi:type="dcterms:W3CDTF">2025-12-01T18:01:00Z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96556dcc5aa15fbe751c65d96f905cdee9e3379a33bd890aadf6811d4f6d8407</vt:lpwstr>
  </property>
  <property fmtid="{D5CDD505-2E9C-101B-9397-08002B2CF9AE}" pid="3" name="ContentTypeId">
    <vt:lpwstr>0x01010078F9E2AE4B913E409C6AF954B3E35AA9</vt:lpwstr>
  </property>
  <property fmtid="{D5CDD505-2E9C-101B-9397-08002B2CF9AE}" pid="4" name="MediaServiceImageTags">
    <vt:lpwstr/>
  </property>
</Properties>
</file>